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DE586C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принятия Председателем Совета директоров (наблюдательного совета) эмитента решения о проведении заседания Совета директоров  </w:t>
            </w:r>
            <w:proofErr w:type="gramStart"/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( </w:t>
            </w:r>
            <w:proofErr w:type="gramEnd"/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B457AB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4D652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декабря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2016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 2</w:t>
            </w:r>
            <w:r w:rsidR="00B457AB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4D6522">
              <w:rPr>
                <w:rFonts w:eastAsia="Times New Roman"/>
                <w:bCs/>
                <w:color w:val="000000"/>
                <w:bdr w:val="none" w:sz="0" w:space="0" w:color="auto" w:frame="1"/>
              </w:rPr>
              <w:t>декабря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2016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</w:t>
            </w:r>
            <w:proofErr w:type="gramStart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( </w:t>
            </w:r>
            <w:proofErr w:type="gramEnd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наблюдательного совета эмитента): </w:t>
            </w:r>
          </w:p>
          <w:p w:rsidR="00B457AB" w:rsidRDefault="00B457AB" w:rsidP="00B457AB"/>
          <w:p w:rsidR="00B457AB" w:rsidRDefault="00B457AB" w:rsidP="00B457AB">
            <w:r>
              <w:t>1. Об утверждении Стратегии развития Банка РМП (ПАО) на 2017 год;</w:t>
            </w:r>
          </w:p>
          <w:p w:rsidR="00B457AB" w:rsidRDefault="00B457AB" w:rsidP="00B457AB">
            <w:r>
              <w:t>2. Отчет Службы внутреннего контроля о проведенной работе за 2016 год.</w:t>
            </w:r>
          </w:p>
          <w:p w:rsidR="004F0721" w:rsidRPr="00DF05C3" w:rsidRDefault="004F0721" w:rsidP="00B457AB">
            <w:pPr>
              <w:keepNext/>
              <w:tabs>
                <w:tab w:val="left" w:pos="900"/>
              </w:tabs>
              <w:autoSpaceDE/>
              <w:autoSpaceDN/>
              <w:ind w:left="360" w:right="57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457AB" w:rsidP="00896DF4">
            <w:pPr>
              <w:jc w:val="center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D6522" w:rsidP="004D6522">
            <w:pPr>
              <w:jc w:val="center"/>
            </w:pPr>
            <w:r>
              <w:t>декабря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1B" w:rsidRDefault="00AF631B" w:rsidP="009A649C">
      <w:r>
        <w:separator/>
      </w:r>
    </w:p>
  </w:endnote>
  <w:endnote w:type="continuationSeparator" w:id="0">
    <w:p w:rsidR="00AF631B" w:rsidRDefault="00AF631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1B" w:rsidRDefault="00AF631B" w:rsidP="009A649C">
      <w:r>
        <w:separator/>
      </w:r>
    </w:p>
  </w:footnote>
  <w:footnote w:type="continuationSeparator" w:id="0">
    <w:p w:rsidR="00AF631B" w:rsidRDefault="00AF631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1B" w:rsidRDefault="00AF631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8671A"/>
    <w:rsid w:val="0015668D"/>
    <w:rsid w:val="001575E9"/>
    <w:rsid w:val="001F7481"/>
    <w:rsid w:val="002E4F7E"/>
    <w:rsid w:val="00357CB6"/>
    <w:rsid w:val="003C3A9D"/>
    <w:rsid w:val="00450FA4"/>
    <w:rsid w:val="004D6522"/>
    <w:rsid w:val="004F0721"/>
    <w:rsid w:val="00574F83"/>
    <w:rsid w:val="006069BC"/>
    <w:rsid w:val="00681502"/>
    <w:rsid w:val="006C4AF7"/>
    <w:rsid w:val="00751C30"/>
    <w:rsid w:val="007E5F9F"/>
    <w:rsid w:val="00841C44"/>
    <w:rsid w:val="008833EE"/>
    <w:rsid w:val="00896DF4"/>
    <w:rsid w:val="009110D3"/>
    <w:rsid w:val="009A649C"/>
    <w:rsid w:val="00A32E4F"/>
    <w:rsid w:val="00AF0CD5"/>
    <w:rsid w:val="00AF631B"/>
    <w:rsid w:val="00B205C2"/>
    <w:rsid w:val="00B457AB"/>
    <w:rsid w:val="00B8504A"/>
    <w:rsid w:val="00BD2D98"/>
    <w:rsid w:val="00BF11C6"/>
    <w:rsid w:val="00BF5EE9"/>
    <w:rsid w:val="00D20774"/>
    <w:rsid w:val="00D308CC"/>
    <w:rsid w:val="00D665FA"/>
    <w:rsid w:val="00DE586C"/>
    <w:rsid w:val="00DF05C3"/>
    <w:rsid w:val="00E676EB"/>
    <w:rsid w:val="00FC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2016-10-14T12:11:00Z</cp:lastPrinted>
  <dcterms:created xsi:type="dcterms:W3CDTF">2016-12-20T12:12:00Z</dcterms:created>
  <dcterms:modified xsi:type="dcterms:W3CDTF">2016-12-20T12:13:00Z</dcterms:modified>
</cp:coreProperties>
</file>