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9C2" w:rsidRDefault="004B69C2" w:rsidP="004B69C2">
      <w:pPr>
        <w:shd w:val="clear" w:color="auto" w:fill="FFFFFF"/>
        <w:spacing w:after="0" w:line="240" w:lineRule="auto"/>
        <w:outlineLvl w:val="2"/>
        <w:rPr>
          <w:rFonts w:ascii="Verdana" w:eastAsia="Times New Roman" w:hAnsi="Verdana" w:cs="Times New Roman"/>
          <w:b/>
          <w:bCs/>
          <w:color w:val="000000"/>
          <w:sz w:val="17"/>
          <w:szCs w:val="17"/>
          <w:lang w:val="en-US" w:eastAsia="ru-RU"/>
        </w:rPr>
      </w:pPr>
    </w:p>
    <w:p w:rsidR="004B69C2" w:rsidRDefault="004B69C2" w:rsidP="004B69C2">
      <w:pPr>
        <w:shd w:val="clear" w:color="auto" w:fill="FFFFFF"/>
        <w:spacing w:after="0" w:line="240" w:lineRule="auto"/>
        <w:outlineLvl w:val="2"/>
        <w:rPr>
          <w:rFonts w:ascii="Verdana" w:eastAsia="Times New Roman" w:hAnsi="Verdana" w:cs="Times New Roman"/>
          <w:b/>
          <w:bCs/>
          <w:color w:val="000000"/>
          <w:sz w:val="17"/>
          <w:szCs w:val="17"/>
          <w:lang w:val="en-US" w:eastAsia="ru-RU"/>
        </w:rPr>
      </w:pPr>
    </w:p>
    <w:p w:rsidR="004B69C2" w:rsidRDefault="004B69C2" w:rsidP="004B69C2">
      <w:pPr>
        <w:shd w:val="clear" w:color="auto" w:fill="FFFFFF"/>
        <w:spacing w:after="0" w:line="240" w:lineRule="auto"/>
        <w:outlineLvl w:val="2"/>
        <w:rPr>
          <w:rFonts w:ascii="Verdana" w:eastAsia="Times New Roman" w:hAnsi="Verdana" w:cs="Times New Roman"/>
          <w:b/>
          <w:bCs/>
          <w:color w:val="000000"/>
          <w:sz w:val="17"/>
          <w:szCs w:val="17"/>
          <w:lang w:val="en-US" w:eastAsia="ru-RU"/>
        </w:rPr>
      </w:pPr>
    </w:p>
    <w:p w:rsidR="004B69C2" w:rsidRDefault="004B69C2" w:rsidP="004B69C2">
      <w:pPr>
        <w:shd w:val="clear" w:color="auto" w:fill="FFFFFF"/>
        <w:spacing w:after="0" w:line="240" w:lineRule="auto"/>
        <w:outlineLvl w:val="2"/>
        <w:rPr>
          <w:rFonts w:ascii="Verdana" w:eastAsia="Times New Roman" w:hAnsi="Verdana" w:cs="Times New Roman"/>
          <w:b/>
          <w:bCs/>
          <w:color w:val="000000"/>
          <w:sz w:val="17"/>
          <w:szCs w:val="17"/>
          <w:lang w:val="en-US" w:eastAsia="ru-RU"/>
        </w:rPr>
      </w:pPr>
    </w:p>
    <w:p w:rsidR="004B69C2" w:rsidRDefault="004B69C2" w:rsidP="004B69C2">
      <w:pPr>
        <w:shd w:val="clear" w:color="auto" w:fill="FFFFFF"/>
        <w:spacing w:after="0" w:line="240" w:lineRule="auto"/>
        <w:ind w:left="57"/>
        <w:outlineLvl w:val="2"/>
        <w:rPr>
          <w:rFonts w:ascii="Verdana" w:eastAsia="Times New Roman" w:hAnsi="Verdana" w:cs="Times New Roman"/>
          <w:b/>
          <w:bCs/>
          <w:color w:val="000000"/>
          <w:sz w:val="17"/>
          <w:szCs w:val="17"/>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33"/>
        <w:gridCol w:w="4593"/>
      </w:tblGrid>
      <w:tr w:rsidR="004B69C2" w:rsidRPr="004B69C2" w:rsidTr="009E0CF3">
        <w:trPr>
          <w:cantSplit/>
        </w:trPr>
        <w:tc>
          <w:tcPr>
            <w:tcW w:w="9526" w:type="dxa"/>
            <w:gridSpan w:val="2"/>
          </w:tcPr>
          <w:p w:rsidR="004B69C2" w:rsidRDefault="004B69C2" w:rsidP="004B69C2">
            <w:pPr>
              <w:spacing w:after="0" w:line="240" w:lineRule="auto"/>
              <w:ind w:left="57"/>
              <w:jc w:val="center"/>
              <w:rPr>
                <w:rFonts w:ascii="Times New Roman" w:hAnsi="Times New Roman" w:cs="Times New Roman"/>
                <w:sz w:val="20"/>
                <w:szCs w:val="20"/>
              </w:rPr>
            </w:pPr>
            <w:r w:rsidRPr="004B69C2">
              <w:rPr>
                <w:rFonts w:ascii="Times New Roman" w:hAnsi="Times New Roman" w:cs="Times New Roman"/>
                <w:sz w:val="20"/>
                <w:szCs w:val="20"/>
              </w:rPr>
              <w:t xml:space="preserve">Сообщение о существенном факте: </w:t>
            </w:r>
          </w:p>
          <w:p w:rsidR="004B69C2" w:rsidRPr="004B69C2" w:rsidRDefault="004B69C2" w:rsidP="004B69C2">
            <w:pPr>
              <w:spacing w:after="0" w:line="240" w:lineRule="auto"/>
              <w:ind w:left="57"/>
              <w:jc w:val="center"/>
              <w:rPr>
                <w:rFonts w:ascii="Times New Roman" w:eastAsia="Times New Roman" w:hAnsi="Times New Roman" w:cs="Times New Roman"/>
                <w:b/>
                <w:color w:val="000000"/>
                <w:sz w:val="20"/>
                <w:szCs w:val="20"/>
                <w:lang w:eastAsia="ru-RU"/>
              </w:rPr>
            </w:pPr>
            <w:r w:rsidRPr="004B69C2">
              <w:rPr>
                <w:rFonts w:ascii="Times New Roman" w:hAnsi="Times New Roman" w:cs="Times New Roman"/>
                <w:b/>
                <w:sz w:val="20"/>
                <w:szCs w:val="20"/>
              </w:rPr>
              <w:t>О</w:t>
            </w:r>
            <w:r w:rsidRPr="004B69C2">
              <w:rPr>
                <w:rFonts w:ascii="Times New Roman" w:eastAsia="Times New Roman" w:hAnsi="Times New Roman" w:cs="Times New Roman"/>
                <w:b/>
                <w:color w:val="000000"/>
                <w:sz w:val="20"/>
                <w:szCs w:val="20"/>
                <w:shd w:val="clear" w:color="auto" w:fill="FAFAFA"/>
                <w:lang w:eastAsia="ru-RU"/>
              </w:rPr>
              <w:t xml:space="preserve">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 </w:t>
            </w:r>
            <w:r w:rsidRPr="004B69C2">
              <w:rPr>
                <w:rFonts w:ascii="Times New Roman" w:eastAsia="Times New Roman" w:hAnsi="Times New Roman" w:cs="Times New Roman"/>
                <w:b/>
                <w:color w:val="000000"/>
                <w:sz w:val="20"/>
                <w:szCs w:val="20"/>
                <w:lang w:eastAsia="ru-RU"/>
              </w:rPr>
              <w:t> </w:t>
            </w:r>
          </w:p>
          <w:p w:rsidR="004B69C2" w:rsidRPr="004B69C2" w:rsidRDefault="004B69C2" w:rsidP="004B69C2">
            <w:pPr>
              <w:spacing w:after="0" w:line="240" w:lineRule="auto"/>
              <w:ind w:left="57"/>
              <w:jc w:val="center"/>
              <w:rPr>
                <w:rFonts w:ascii="Times New Roman" w:hAnsi="Times New Roman" w:cs="Times New Roman"/>
                <w:sz w:val="20"/>
                <w:szCs w:val="20"/>
              </w:rPr>
            </w:pPr>
            <w:r w:rsidRPr="004B69C2">
              <w:rPr>
                <w:rFonts w:ascii="Times New Roman" w:eastAsia="Times New Roman" w:hAnsi="Times New Roman" w:cs="Times New Roman"/>
                <w:color w:val="000000"/>
                <w:sz w:val="20"/>
                <w:szCs w:val="20"/>
                <w:lang w:val="en-US" w:eastAsia="ru-RU"/>
              </w:rPr>
              <w:t>1</w:t>
            </w:r>
            <w:r w:rsidRPr="004B69C2">
              <w:rPr>
                <w:rFonts w:ascii="Times New Roman" w:hAnsi="Times New Roman" w:cs="Times New Roman"/>
                <w:sz w:val="20"/>
                <w:szCs w:val="20"/>
              </w:rPr>
              <w:t>. Общие сведения</w:t>
            </w:r>
          </w:p>
        </w:tc>
      </w:tr>
      <w:tr w:rsidR="004B69C2" w:rsidRPr="004B69C2" w:rsidTr="009E0CF3">
        <w:tc>
          <w:tcPr>
            <w:tcW w:w="4933"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1.1. Полное фирменное наименование эмитента (для некоммерческой организации – наименование)</w:t>
            </w:r>
          </w:p>
        </w:tc>
        <w:tc>
          <w:tcPr>
            <w:tcW w:w="4593"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Банк развития и модернизации  промышленности (публичное акционерное общество)</w:t>
            </w:r>
          </w:p>
        </w:tc>
      </w:tr>
      <w:tr w:rsidR="004B69C2" w:rsidRPr="004B69C2" w:rsidTr="009E0CF3">
        <w:tc>
          <w:tcPr>
            <w:tcW w:w="4933"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1.2. Сокращенное фирменное наименование эмитента</w:t>
            </w:r>
          </w:p>
        </w:tc>
        <w:tc>
          <w:tcPr>
            <w:tcW w:w="4593"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 xml:space="preserve">Банк РМП (ПАО) </w:t>
            </w:r>
          </w:p>
        </w:tc>
      </w:tr>
      <w:tr w:rsidR="004B69C2" w:rsidRPr="004B69C2" w:rsidTr="009E0CF3">
        <w:tc>
          <w:tcPr>
            <w:tcW w:w="4933"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1.3. Место нахождения эмитента</w:t>
            </w:r>
          </w:p>
        </w:tc>
        <w:tc>
          <w:tcPr>
            <w:tcW w:w="4593"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123557,г</w:t>
            </w:r>
            <w:proofErr w:type="gramStart"/>
            <w:r w:rsidRPr="004B69C2">
              <w:rPr>
                <w:rFonts w:ascii="Times New Roman" w:hAnsi="Times New Roman" w:cs="Times New Roman"/>
                <w:sz w:val="20"/>
                <w:szCs w:val="20"/>
              </w:rPr>
              <w:t>.М</w:t>
            </w:r>
            <w:proofErr w:type="gramEnd"/>
            <w:r w:rsidRPr="004B69C2">
              <w:rPr>
                <w:rFonts w:ascii="Times New Roman" w:hAnsi="Times New Roman" w:cs="Times New Roman"/>
                <w:sz w:val="20"/>
                <w:szCs w:val="20"/>
              </w:rPr>
              <w:t>осква, ул.Климашкина,д.21, стр.1.</w:t>
            </w:r>
          </w:p>
        </w:tc>
      </w:tr>
      <w:tr w:rsidR="004B69C2" w:rsidRPr="004B69C2" w:rsidTr="009E0CF3">
        <w:tc>
          <w:tcPr>
            <w:tcW w:w="4933"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1.4. ОГРН эмитента</w:t>
            </w:r>
          </w:p>
        </w:tc>
        <w:tc>
          <w:tcPr>
            <w:tcW w:w="4593"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 xml:space="preserve">1027739153573 </w:t>
            </w:r>
          </w:p>
        </w:tc>
      </w:tr>
      <w:tr w:rsidR="004B69C2" w:rsidRPr="004B69C2" w:rsidTr="009E0CF3">
        <w:tc>
          <w:tcPr>
            <w:tcW w:w="4933"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1.5. ИНН эмитента</w:t>
            </w:r>
          </w:p>
        </w:tc>
        <w:tc>
          <w:tcPr>
            <w:tcW w:w="4593"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7722022528</w:t>
            </w:r>
          </w:p>
        </w:tc>
      </w:tr>
      <w:tr w:rsidR="004B69C2" w:rsidRPr="004B69C2" w:rsidTr="009E0CF3">
        <w:tc>
          <w:tcPr>
            <w:tcW w:w="4933"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1.6. Уникальный код эмитента, присвоенный регистрирующим органом</w:t>
            </w:r>
          </w:p>
        </w:tc>
        <w:tc>
          <w:tcPr>
            <w:tcW w:w="4593"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2574</w:t>
            </w:r>
          </w:p>
        </w:tc>
      </w:tr>
      <w:tr w:rsidR="004B69C2" w:rsidRPr="004B69C2" w:rsidTr="009E0CF3">
        <w:tc>
          <w:tcPr>
            <w:tcW w:w="4933"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1.7. Адрес страницы в сети Интернет, используемой эмитентом для раскрытия информации</w:t>
            </w:r>
          </w:p>
        </w:tc>
        <w:tc>
          <w:tcPr>
            <w:tcW w:w="4593" w:type="dxa"/>
          </w:tcPr>
          <w:tbl>
            <w:tblPr>
              <w:tblW w:w="5488" w:type="dxa"/>
              <w:shd w:val="clear" w:color="auto" w:fill="FFFFFF"/>
              <w:tblLayout w:type="fixed"/>
              <w:tblCellMar>
                <w:left w:w="0" w:type="dxa"/>
                <w:right w:w="0" w:type="dxa"/>
              </w:tblCellMar>
              <w:tblLook w:val="04A0"/>
            </w:tblPr>
            <w:tblGrid>
              <w:gridCol w:w="4061"/>
              <w:gridCol w:w="1427"/>
            </w:tblGrid>
            <w:tr w:rsidR="004B69C2" w:rsidRPr="004B69C2" w:rsidTr="009E0CF3">
              <w:tc>
                <w:tcPr>
                  <w:tcW w:w="4061" w:type="dxa"/>
                  <w:tcBorders>
                    <w:top w:val="nil"/>
                    <w:left w:val="nil"/>
                    <w:bottom w:val="nil"/>
                    <w:right w:val="nil"/>
                  </w:tcBorders>
                  <w:shd w:val="clear" w:color="auto" w:fill="FFFFFF"/>
                  <w:vAlign w:val="bottom"/>
                  <w:hideMark/>
                </w:tcPr>
                <w:p w:rsidR="004B69C2" w:rsidRPr="004B69C2" w:rsidRDefault="004B69C2" w:rsidP="004B69C2">
                  <w:pPr>
                    <w:spacing w:after="0" w:line="240" w:lineRule="auto"/>
                    <w:ind w:left="57"/>
                    <w:textAlignment w:val="baseline"/>
                    <w:rPr>
                      <w:rFonts w:ascii="Times New Roman" w:eastAsia="Times New Roman" w:hAnsi="Times New Roman" w:cs="Times New Roman"/>
                      <w:color w:val="222325"/>
                      <w:sz w:val="20"/>
                      <w:szCs w:val="20"/>
                    </w:rPr>
                  </w:pPr>
                  <w:r w:rsidRPr="004B69C2">
                    <w:rPr>
                      <w:rFonts w:ascii="Times New Roman" w:eastAsia="Times New Roman" w:hAnsi="Times New Roman" w:cs="Times New Roman"/>
                      <w:b/>
                      <w:bCs/>
                      <w:color w:val="222325"/>
                      <w:sz w:val="20"/>
                      <w:szCs w:val="20"/>
                      <w:bdr w:val="none" w:sz="0" w:space="0" w:color="auto" w:frame="1"/>
                    </w:rPr>
                    <w:br/>
                  </w:r>
                  <w:hyperlink r:id="rId5" w:history="1">
                    <w:r w:rsidRPr="004B69C2">
                      <w:rPr>
                        <w:rStyle w:val="a4"/>
                        <w:rFonts w:ascii="Times New Roman" w:hAnsi="Times New Roman" w:cs="Times New Roman"/>
                        <w:sz w:val="20"/>
                        <w:szCs w:val="20"/>
                      </w:rPr>
                      <w:t>https://e-disclosure.azipi.ru/organization/personal-pages/35062/</w:t>
                    </w:r>
                  </w:hyperlink>
                </w:p>
                <w:p w:rsidR="004B69C2" w:rsidRPr="004B69C2" w:rsidRDefault="00036EB0" w:rsidP="004B69C2">
                  <w:pPr>
                    <w:spacing w:after="0" w:line="240" w:lineRule="auto"/>
                    <w:ind w:left="57"/>
                    <w:textAlignment w:val="baseline"/>
                    <w:rPr>
                      <w:rFonts w:ascii="Times New Roman" w:eastAsia="Times New Roman" w:hAnsi="Times New Roman" w:cs="Times New Roman"/>
                      <w:color w:val="222325"/>
                      <w:sz w:val="20"/>
                      <w:szCs w:val="20"/>
                      <w:lang w:val="en-US"/>
                    </w:rPr>
                  </w:pPr>
                  <w:hyperlink r:id="rId6" w:history="1">
                    <w:r w:rsidR="004B69C2" w:rsidRPr="004B69C2">
                      <w:rPr>
                        <w:rStyle w:val="a4"/>
                        <w:rFonts w:ascii="Times New Roman" w:hAnsi="Times New Roman" w:cs="Times New Roman"/>
                        <w:sz w:val="20"/>
                        <w:szCs w:val="20"/>
                      </w:rPr>
                      <w:t>http://</w:t>
                    </w:r>
                    <w:r w:rsidR="004B69C2" w:rsidRPr="004B69C2">
                      <w:rPr>
                        <w:rStyle w:val="a4"/>
                        <w:rFonts w:ascii="Times New Roman" w:hAnsi="Times New Roman" w:cs="Times New Roman"/>
                        <w:sz w:val="20"/>
                        <w:szCs w:val="20"/>
                        <w:lang w:val="en-US"/>
                      </w:rPr>
                      <w:t>www.bankrmp.ru</w:t>
                    </w:r>
                  </w:hyperlink>
                </w:p>
              </w:tc>
              <w:tc>
                <w:tcPr>
                  <w:tcW w:w="1427" w:type="dxa"/>
                  <w:tcBorders>
                    <w:top w:val="nil"/>
                    <w:left w:val="nil"/>
                    <w:bottom w:val="nil"/>
                    <w:right w:val="nil"/>
                  </w:tcBorders>
                  <w:shd w:val="clear" w:color="auto" w:fill="FFFFFF"/>
                  <w:vAlign w:val="bottom"/>
                  <w:hideMark/>
                </w:tcPr>
                <w:p w:rsidR="004B69C2" w:rsidRPr="004B69C2" w:rsidRDefault="004B69C2" w:rsidP="004B69C2">
                  <w:pPr>
                    <w:spacing w:after="0" w:line="240" w:lineRule="auto"/>
                    <w:ind w:left="57"/>
                    <w:textAlignment w:val="baseline"/>
                    <w:rPr>
                      <w:rFonts w:ascii="Times New Roman" w:eastAsia="Times New Roman" w:hAnsi="Times New Roman" w:cs="Times New Roman"/>
                      <w:color w:val="222325"/>
                      <w:sz w:val="20"/>
                      <w:szCs w:val="20"/>
                    </w:rPr>
                  </w:pPr>
                </w:p>
              </w:tc>
            </w:tr>
          </w:tbl>
          <w:p w:rsidR="004B69C2" w:rsidRPr="004B69C2" w:rsidRDefault="004B69C2" w:rsidP="004B69C2">
            <w:pPr>
              <w:spacing w:after="0" w:line="240" w:lineRule="auto"/>
              <w:ind w:left="57" w:right="57"/>
              <w:jc w:val="both"/>
              <w:rPr>
                <w:rFonts w:ascii="Times New Roman" w:hAnsi="Times New Roman" w:cs="Times New Roman"/>
                <w:sz w:val="20"/>
                <w:szCs w:val="20"/>
              </w:rPr>
            </w:pPr>
          </w:p>
        </w:tc>
      </w:tr>
    </w:tbl>
    <w:p w:rsidR="004B69C2" w:rsidRPr="004B69C2" w:rsidRDefault="004B69C2" w:rsidP="004B69C2">
      <w:pPr>
        <w:spacing w:after="0" w:line="240" w:lineRule="auto"/>
        <w:ind w:left="57"/>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198"/>
        <w:gridCol w:w="397"/>
        <w:gridCol w:w="227"/>
        <w:gridCol w:w="1361"/>
        <w:gridCol w:w="369"/>
        <w:gridCol w:w="369"/>
        <w:gridCol w:w="425"/>
        <w:gridCol w:w="1701"/>
        <w:gridCol w:w="567"/>
        <w:gridCol w:w="2693"/>
        <w:gridCol w:w="142"/>
      </w:tblGrid>
      <w:tr w:rsidR="004B69C2" w:rsidRPr="004B69C2" w:rsidTr="009E0CF3">
        <w:tc>
          <w:tcPr>
            <w:tcW w:w="9526" w:type="dxa"/>
            <w:gridSpan w:val="12"/>
          </w:tcPr>
          <w:p w:rsidR="004B69C2" w:rsidRPr="004B69C2" w:rsidRDefault="004B69C2" w:rsidP="004B69C2">
            <w:pPr>
              <w:spacing w:after="0" w:line="240" w:lineRule="auto"/>
              <w:ind w:left="57"/>
              <w:jc w:val="center"/>
              <w:rPr>
                <w:rFonts w:ascii="Times New Roman" w:hAnsi="Times New Roman" w:cs="Times New Roman"/>
              </w:rPr>
            </w:pPr>
            <w:r w:rsidRPr="004B69C2">
              <w:rPr>
                <w:rFonts w:ascii="Times New Roman" w:hAnsi="Times New Roman" w:cs="Times New Roman"/>
              </w:rPr>
              <w:t>2. Содержание сообщения</w:t>
            </w:r>
          </w:p>
        </w:tc>
      </w:tr>
      <w:tr w:rsidR="004B69C2" w:rsidRPr="0069102D" w:rsidTr="009E0CF3">
        <w:trPr>
          <w:trHeight w:val="913"/>
        </w:trPr>
        <w:tc>
          <w:tcPr>
            <w:tcW w:w="9526" w:type="dxa"/>
            <w:gridSpan w:val="12"/>
          </w:tcPr>
          <w:p w:rsidR="004B69C2" w:rsidRPr="0058249C" w:rsidRDefault="004B69C2" w:rsidP="004B69C2">
            <w:pPr>
              <w:spacing w:after="0" w:line="240" w:lineRule="auto"/>
              <w:ind w:left="57"/>
              <w:rPr>
                <w:rFonts w:ascii="Times New Roman" w:hAnsi="Times New Roman" w:cs="Times New Roman"/>
                <w:sz w:val="20"/>
                <w:szCs w:val="20"/>
              </w:rPr>
            </w:pPr>
          </w:p>
          <w:p w:rsidR="004B69C2" w:rsidRPr="0069102D" w:rsidRDefault="004B69C2" w:rsidP="0069102D">
            <w:pPr>
              <w:spacing w:after="0" w:line="240" w:lineRule="auto"/>
              <w:ind w:left="57"/>
              <w:jc w:val="both"/>
              <w:rPr>
                <w:rFonts w:ascii="Times New Roman" w:hAnsi="Times New Roman" w:cs="Times New Roman"/>
              </w:rPr>
            </w:pPr>
            <w:r w:rsidRPr="0069102D">
              <w:rPr>
                <w:rFonts w:ascii="Times New Roman" w:eastAsia="Times New Roman" w:hAnsi="Times New Roman" w:cs="Times New Roman"/>
                <w:color w:val="000000"/>
                <w:sz w:val="20"/>
                <w:szCs w:val="20"/>
                <w:shd w:val="clear" w:color="auto" w:fill="FAFAFA"/>
                <w:lang w:eastAsia="ru-RU"/>
              </w:rPr>
              <w:t>2. Содержание сообщения о существенном факте: 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 </w:t>
            </w:r>
            <w:r w:rsidRPr="0069102D">
              <w:rPr>
                <w:rFonts w:ascii="Times New Roman" w:eastAsia="Times New Roman" w:hAnsi="Times New Roman" w:cs="Times New Roman"/>
                <w:color w:val="000000"/>
                <w:sz w:val="20"/>
                <w:szCs w:val="20"/>
                <w:lang w:eastAsia="ru-RU"/>
              </w:rPr>
              <w:t> </w:t>
            </w:r>
            <w:r w:rsidRPr="0069102D">
              <w:rPr>
                <w:rFonts w:ascii="Times New Roman" w:eastAsia="Times New Roman" w:hAnsi="Times New Roman" w:cs="Times New Roman"/>
                <w:color w:val="000000"/>
                <w:sz w:val="20"/>
                <w:szCs w:val="20"/>
                <w:lang w:eastAsia="ru-RU"/>
              </w:rPr>
              <w:br/>
            </w:r>
            <w:r w:rsidRPr="0069102D">
              <w:rPr>
                <w:rFonts w:ascii="Times New Roman" w:eastAsia="Times New Roman" w:hAnsi="Times New Roman" w:cs="Times New Roman"/>
                <w:color w:val="000000"/>
                <w:sz w:val="20"/>
                <w:szCs w:val="20"/>
                <w:shd w:val="clear" w:color="auto" w:fill="FAFAFA"/>
                <w:lang w:eastAsia="ru-RU"/>
              </w:rPr>
              <w:t xml:space="preserve">2.1. </w:t>
            </w:r>
            <w:proofErr w:type="gramStart"/>
            <w:r w:rsidRPr="0069102D">
              <w:rPr>
                <w:rFonts w:ascii="Times New Roman" w:eastAsia="Times New Roman" w:hAnsi="Times New Roman" w:cs="Times New Roman"/>
                <w:color w:val="000000"/>
                <w:sz w:val="20"/>
                <w:szCs w:val="20"/>
                <w:shd w:val="clear" w:color="auto" w:fill="FAFAFA"/>
                <w:lang w:eastAsia="ru-RU"/>
              </w:rPr>
              <w:t>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proofErr w:type="gramEnd"/>
            <w:r w:rsidRPr="0069102D">
              <w:rPr>
                <w:rFonts w:ascii="Times New Roman" w:eastAsia="Times New Roman" w:hAnsi="Times New Roman" w:cs="Times New Roman"/>
                <w:color w:val="000000"/>
                <w:sz w:val="20"/>
                <w:szCs w:val="20"/>
                <w:shd w:val="clear" w:color="auto" w:fill="FAFAFA"/>
                <w:lang w:eastAsia="ru-RU"/>
              </w:rPr>
              <w:t xml:space="preserve">  </w:t>
            </w:r>
            <w:r w:rsidR="008873F7" w:rsidRPr="0069102D">
              <w:rPr>
                <w:rFonts w:ascii="Times New Roman" w:eastAsia="Times New Roman" w:hAnsi="Times New Roman" w:cs="Times New Roman"/>
                <w:color w:val="000000"/>
                <w:sz w:val="20"/>
                <w:szCs w:val="20"/>
                <w:shd w:val="clear" w:color="auto" w:fill="FAFAFA"/>
                <w:lang w:eastAsia="ru-RU"/>
              </w:rPr>
              <w:t xml:space="preserve">Соколов Александр Алексеевич </w:t>
            </w:r>
            <w:r w:rsidRPr="0069102D">
              <w:rPr>
                <w:rFonts w:ascii="Times New Roman" w:eastAsia="Times New Roman" w:hAnsi="Times New Roman" w:cs="Times New Roman"/>
                <w:color w:val="000000"/>
                <w:sz w:val="20"/>
                <w:szCs w:val="20"/>
                <w:lang w:eastAsia="ru-RU"/>
              </w:rPr>
              <w:t> </w:t>
            </w:r>
            <w:r w:rsidRPr="0069102D">
              <w:rPr>
                <w:rFonts w:ascii="Times New Roman" w:eastAsia="Times New Roman" w:hAnsi="Times New Roman" w:cs="Times New Roman"/>
                <w:color w:val="000000"/>
                <w:sz w:val="20"/>
                <w:szCs w:val="20"/>
                <w:lang w:eastAsia="ru-RU"/>
              </w:rPr>
              <w:br/>
            </w:r>
            <w:r w:rsidRPr="0069102D">
              <w:rPr>
                <w:rFonts w:ascii="Times New Roman" w:eastAsia="Times New Roman" w:hAnsi="Times New Roman" w:cs="Times New Roman"/>
                <w:color w:val="000000"/>
                <w:sz w:val="20"/>
                <w:szCs w:val="20"/>
                <w:shd w:val="clear" w:color="auto" w:fill="FAFAFA"/>
                <w:lang w:eastAsia="ru-RU"/>
              </w:rPr>
              <w:t>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(прямое распоряжение; косвенное распоряжение): прямое распоряжение; </w:t>
            </w:r>
            <w:r w:rsidRPr="0069102D">
              <w:rPr>
                <w:rFonts w:ascii="Times New Roman" w:eastAsia="Times New Roman" w:hAnsi="Times New Roman" w:cs="Times New Roman"/>
                <w:color w:val="000000"/>
                <w:sz w:val="20"/>
                <w:szCs w:val="20"/>
                <w:lang w:eastAsia="ru-RU"/>
              </w:rPr>
              <w:t> </w:t>
            </w:r>
            <w:r w:rsidRPr="0069102D">
              <w:rPr>
                <w:rFonts w:ascii="Times New Roman" w:eastAsia="Times New Roman" w:hAnsi="Times New Roman" w:cs="Times New Roman"/>
                <w:color w:val="000000"/>
                <w:sz w:val="20"/>
                <w:szCs w:val="20"/>
                <w:lang w:eastAsia="ru-RU"/>
              </w:rPr>
              <w:br/>
            </w:r>
            <w:r w:rsidRPr="0069102D">
              <w:rPr>
                <w:rFonts w:ascii="Times New Roman" w:eastAsia="Times New Roman" w:hAnsi="Times New Roman" w:cs="Times New Roman"/>
                <w:color w:val="000000"/>
                <w:sz w:val="20"/>
                <w:szCs w:val="20"/>
                <w:shd w:val="clear" w:color="auto" w:fill="FAFAFA"/>
                <w:lang w:eastAsia="ru-RU"/>
              </w:rPr>
              <w:t>2.3. В случае приобретения лицом права косвенного распоряжения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приобрело право косвенно распоряжаться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 не применимо</w:t>
            </w:r>
            <w:r w:rsidRPr="0069102D">
              <w:rPr>
                <w:rFonts w:ascii="Times New Roman" w:eastAsia="Times New Roman" w:hAnsi="Times New Roman" w:cs="Times New Roman"/>
                <w:color w:val="000000"/>
                <w:sz w:val="20"/>
                <w:szCs w:val="20"/>
                <w:lang w:eastAsia="ru-RU"/>
              </w:rPr>
              <w:t>.</w:t>
            </w:r>
            <w:r w:rsidRPr="0069102D">
              <w:rPr>
                <w:rFonts w:ascii="Times New Roman" w:eastAsia="Times New Roman" w:hAnsi="Times New Roman" w:cs="Times New Roman"/>
                <w:color w:val="000000"/>
                <w:sz w:val="20"/>
                <w:szCs w:val="20"/>
                <w:lang w:eastAsia="ru-RU"/>
              </w:rPr>
              <w:br/>
            </w:r>
            <w:r w:rsidRPr="0069102D">
              <w:rPr>
                <w:rFonts w:ascii="Times New Roman" w:eastAsia="Times New Roman" w:hAnsi="Times New Roman" w:cs="Times New Roman"/>
                <w:color w:val="000000"/>
                <w:sz w:val="20"/>
                <w:szCs w:val="20"/>
                <w:shd w:val="clear" w:color="auto" w:fill="FAFAFA"/>
                <w:lang w:eastAsia="ru-RU"/>
              </w:rPr>
              <w:t>2.4.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(самостоятельное распоряжение; совместное распоряжение с иными лицами): самостоятельное распоряжение; </w:t>
            </w:r>
            <w:r w:rsidRPr="0069102D">
              <w:rPr>
                <w:rFonts w:ascii="Times New Roman" w:eastAsia="Times New Roman" w:hAnsi="Times New Roman" w:cs="Times New Roman"/>
                <w:color w:val="000000"/>
                <w:sz w:val="20"/>
                <w:szCs w:val="20"/>
                <w:lang w:eastAsia="ru-RU"/>
              </w:rPr>
              <w:t> </w:t>
            </w:r>
            <w:r w:rsidRPr="0069102D">
              <w:rPr>
                <w:rFonts w:ascii="Times New Roman" w:eastAsia="Times New Roman" w:hAnsi="Times New Roman" w:cs="Times New Roman"/>
                <w:color w:val="000000"/>
                <w:sz w:val="20"/>
                <w:szCs w:val="20"/>
                <w:lang w:eastAsia="ru-RU"/>
              </w:rPr>
              <w:br/>
            </w:r>
            <w:r w:rsidRPr="0069102D">
              <w:rPr>
                <w:rFonts w:ascii="Times New Roman" w:eastAsia="Times New Roman" w:hAnsi="Times New Roman" w:cs="Times New Roman"/>
                <w:color w:val="000000"/>
                <w:sz w:val="20"/>
                <w:szCs w:val="20"/>
                <w:shd w:val="clear" w:color="auto" w:fill="FAFAFA"/>
                <w:lang w:eastAsia="ru-RU"/>
              </w:rPr>
              <w:t xml:space="preserve">2.5. </w:t>
            </w:r>
            <w:proofErr w:type="gramStart"/>
            <w:r w:rsidRPr="0069102D">
              <w:rPr>
                <w:rFonts w:ascii="Times New Roman" w:eastAsia="Times New Roman" w:hAnsi="Times New Roman" w:cs="Times New Roman"/>
                <w:color w:val="000000"/>
                <w:sz w:val="20"/>
                <w:szCs w:val="20"/>
                <w:shd w:val="clear" w:color="auto" w:fill="FAFAFA"/>
                <w:lang w:eastAsia="ru-RU"/>
              </w:rPr>
              <w:t>В случае приобретения лицом права совместного распоряжения -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(если имеется) каждого физического лица, совместно с которыми лицо приобрело право распоряжаться определенным количеством голосов, приходящихся на голосующие акции (доли), составляющие уставный капитал эмитента: не применимо, т.к. лицо не получило</w:t>
            </w:r>
            <w:proofErr w:type="gramEnd"/>
            <w:r w:rsidRPr="0069102D">
              <w:rPr>
                <w:rFonts w:ascii="Times New Roman" w:eastAsia="Times New Roman" w:hAnsi="Times New Roman" w:cs="Times New Roman"/>
                <w:color w:val="000000"/>
                <w:sz w:val="20"/>
                <w:szCs w:val="20"/>
                <w:shd w:val="clear" w:color="auto" w:fill="FAFAFA"/>
                <w:lang w:eastAsia="ru-RU"/>
              </w:rPr>
              <w:t xml:space="preserve"> право совместного распоряжения; </w:t>
            </w:r>
            <w:r w:rsidRPr="0069102D">
              <w:rPr>
                <w:rFonts w:ascii="Times New Roman" w:eastAsia="Times New Roman" w:hAnsi="Times New Roman" w:cs="Times New Roman"/>
                <w:color w:val="000000"/>
                <w:sz w:val="20"/>
                <w:szCs w:val="20"/>
                <w:lang w:eastAsia="ru-RU"/>
              </w:rPr>
              <w:t> </w:t>
            </w:r>
            <w:r w:rsidRPr="0069102D">
              <w:rPr>
                <w:rFonts w:ascii="Times New Roman" w:eastAsia="Times New Roman" w:hAnsi="Times New Roman" w:cs="Times New Roman"/>
                <w:color w:val="000000"/>
                <w:sz w:val="20"/>
                <w:szCs w:val="20"/>
                <w:lang w:eastAsia="ru-RU"/>
              </w:rPr>
              <w:br/>
            </w:r>
            <w:r w:rsidRPr="0069102D">
              <w:rPr>
                <w:rFonts w:ascii="Times New Roman" w:eastAsia="Times New Roman" w:hAnsi="Times New Roman" w:cs="Times New Roman"/>
                <w:color w:val="000000"/>
                <w:sz w:val="20"/>
                <w:szCs w:val="20"/>
                <w:shd w:val="clear" w:color="auto" w:fill="FAFAFA"/>
                <w:lang w:eastAsia="ru-RU"/>
              </w:rPr>
              <w:t>2.6. 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(приобретение доли участия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 заключение иного соглашения, предметом которого является осуществление прав, удостоверенных голосующими долями, составляющими уставной капитал эмитента – заключение договора купли-продажи акций  Банка РМП (ПАО); </w:t>
            </w:r>
            <w:r w:rsidRPr="0069102D">
              <w:rPr>
                <w:rFonts w:ascii="Times New Roman" w:eastAsia="Times New Roman" w:hAnsi="Times New Roman" w:cs="Times New Roman"/>
                <w:color w:val="000000"/>
                <w:sz w:val="20"/>
                <w:szCs w:val="20"/>
                <w:lang w:eastAsia="ru-RU"/>
              </w:rPr>
              <w:t> </w:t>
            </w:r>
            <w:r w:rsidRPr="0069102D">
              <w:rPr>
                <w:rFonts w:ascii="Times New Roman" w:eastAsia="Times New Roman" w:hAnsi="Times New Roman" w:cs="Times New Roman"/>
                <w:color w:val="000000"/>
                <w:sz w:val="20"/>
                <w:szCs w:val="20"/>
                <w:lang w:eastAsia="ru-RU"/>
              </w:rPr>
              <w:br/>
            </w:r>
            <w:r w:rsidRPr="0069102D">
              <w:rPr>
                <w:rFonts w:ascii="Times New Roman" w:eastAsia="Times New Roman" w:hAnsi="Times New Roman" w:cs="Times New Roman"/>
                <w:color w:val="000000"/>
                <w:sz w:val="20"/>
                <w:szCs w:val="20"/>
                <w:shd w:val="clear" w:color="auto" w:fill="FAFAFA"/>
                <w:lang w:eastAsia="ru-RU"/>
              </w:rPr>
              <w:t>2.7. 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 доля косвенного распоряжения 0,00 %; </w:t>
            </w:r>
            <w:r w:rsidRPr="0069102D">
              <w:rPr>
                <w:rFonts w:ascii="Times New Roman" w:eastAsia="Times New Roman" w:hAnsi="Times New Roman" w:cs="Times New Roman"/>
                <w:color w:val="000000"/>
                <w:sz w:val="20"/>
                <w:szCs w:val="20"/>
                <w:lang w:eastAsia="ru-RU"/>
              </w:rPr>
              <w:t> </w:t>
            </w:r>
            <w:r w:rsidRPr="0069102D">
              <w:rPr>
                <w:rFonts w:ascii="Times New Roman" w:eastAsia="Times New Roman" w:hAnsi="Times New Roman" w:cs="Times New Roman"/>
                <w:color w:val="000000"/>
                <w:sz w:val="20"/>
                <w:szCs w:val="20"/>
                <w:lang w:eastAsia="ru-RU"/>
              </w:rPr>
              <w:br/>
            </w:r>
            <w:r w:rsidRPr="0069102D">
              <w:rPr>
                <w:rFonts w:ascii="Times New Roman" w:eastAsia="Times New Roman" w:hAnsi="Times New Roman" w:cs="Times New Roman"/>
                <w:color w:val="000000"/>
                <w:sz w:val="20"/>
                <w:szCs w:val="20"/>
                <w:shd w:val="clear" w:color="auto" w:fill="FAFAFA"/>
                <w:lang w:eastAsia="ru-RU"/>
              </w:rPr>
              <w:lastRenderedPageBreak/>
              <w:t>2.8. Количество и доля голосов в процентах, приходящихся на голосующие акции (доли), составляющие уставный капитал эмитента, право распоряжаться которым лицо получило после наступления соответствующего основания: доля прямого распоряжения</w:t>
            </w:r>
            <w:r w:rsidR="008873F7" w:rsidRPr="0069102D">
              <w:rPr>
                <w:rFonts w:ascii="Times New Roman" w:eastAsia="Times New Roman" w:hAnsi="Times New Roman" w:cs="Times New Roman"/>
                <w:color w:val="000000"/>
                <w:sz w:val="20"/>
                <w:szCs w:val="20"/>
                <w:shd w:val="clear" w:color="auto" w:fill="FAFAFA"/>
                <w:lang w:eastAsia="ru-RU"/>
              </w:rPr>
              <w:t xml:space="preserve"> </w:t>
            </w:r>
            <w:r w:rsidR="001F18B8" w:rsidRPr="0069102D">
              <w:rPr>
                <w:rFonts w:ascii="Times New Roman" w:eastAsia="Times New Roman" w:hAnsi="Times New Roman" w:cs="Times New Roman"/>
                <w:color w:val="000000"/>
                <w:sz w:val="20"/>
                <w:szCs w:val="20"/>
                <w:shd w:val="clear" w:color="auto" w:fill="FAFAFA"/>
                <w:lang w:eastAsia="ru-RU"/>
              </w:rPr>
              <w:t>5</w:t>
            </w:r>
            <w:r w:rsidRPr="0069102D">
              <w:rPr>
                <w:rFonts w:ascii="Times New Roman" w:eastAsia="Times New Roman" w:hAnsi="Times New Roman" w:cs="Times New Roman"/>
                <w:color w:val="000000"/>
                <w:sz w:val="20"/>
                <w:szCs w:val="20"/>
                <w:shd w:val="clear" w:color="auto" w:fill="FAFAFA"/>
                <w:lang w:eastAsia="ru-RU"/>
              </w:rPr>
              <w:t>,00 %; </w:t>
            </w:r>
            <w:r w:rsidRPr="0069102D">
              <w:rPr>
                <w:rFonts w:ascii="Times New Roman" w:eastAsia="Times New Roman" w:hAnsi="Times New Roman" w:cs="Times New Roman"/>
                <w:color w:val="000000"/>
                <w:sz w:val="20"/>
                <w:szCs w:val="20"/>
                <w:lang w:eastAsia="ru-RU"/>
              </w:rPr>
              <w:t> </w:t>
            </w:r>
            <w:r w:rsidRPr="0069102D">
              <w:rPr>
                <w:rFonts w:ascii="Times New Roman" w:eastAsia="Times New Roman" w:hAnsi="Times New Roman" w:cs="Times New Roman"/>
                <w:color w:val="000000"/>
                <w:sz w:val="20"/>
                <w:szCs w:val="20"/>
                <w:lang w:eastAsia="ru-RU"/>
              </w:rPr>
              <w:br/>
            </w:r>
            <w:r w:rsidRPr="0069102D">
              <w:rPr>
                <w:rFonts w:ascii="Times New Roman" w:eastAsia="Times New Roman" w:hAnsi="Times New Roman" w:cs="Times New Roman"/>
                <w:color w:val="000000"/>
                <w:sz w:val="20"/>
                <w:szCs w:val="20"/>
                <w:shd w:val="clear" w:color="auto" w:fill="FAFAFA"/>
                <w:lang w:eastAsia="ru-RU"/>
              </w:rPr>
              <w:t xml:space="preserve">2.9. 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008873F7" w:rsidRPr="0069102D">
              <w:rPr>
                <w:rFonts w:ascii="Times New Roman" w:eastAsia="Times New Roman" w:hAnsi="Times New Roman" w:cs="Times New Roman"/>
                <w:color w:val="000000"/>
                <w:sz w:val="20"/>
                <w:szCs w:val="20"/>
                <w:shd w:val="clear" w:color="auto" w:fill="FAFAFA"/>
                <w:lang w:eastAsia="ru-RU"/>
              </w:rPr>
              <w:t>-</w:t>
            </w:r>
            <w:r w:rsidR="0069102D" w:rsidRPr="0069102D">
              <w:rPr>
                <w:rFonts w:ascii="Times New Roman" w:eastAsia="Times New Roman" w:hAnsi="Times New Roman" w:cs="Times New Roman"/>
                <w:color w:val="000000"/>
                <w:sz w:val="20"/>
                <w:szCs w:val="20"/>
                <w:shd w:val="clear" w:color="auto" w:fill="FAFAFA"/>
                <w:lang w:eastAsia="ru-RU"/>
              </w:rPr>
              <w:t>16</w:t>
            </w:r>
            <w:r w:rsidRPr="0069102D">
              <w:rPr>
                <w:rFonts w:ascii="Times New Roman" w:eastAsia="Times New Roman" w:hAnsi="Times New Roman" w:cs="Times New Roman"/>
                <w:color w:val="000000"/>
                <w:sz w:val="20"/>
                <w:szCs w:val="20"/>
                <w:shd w:val="clear" w:color="auto" w:fill="FAFAFA"/>
                <w:lang w:eastAsia="ru-RU"/>
              </w:rPr>
              <w:t>.</w:t>
            </w:r>
            <w:r w:rsidR="008873F7" w:rsidRPr="0069102D">
              <w:rPr>
                <w:rFonts w:ascii="Times New Roman" w:eastAsia="Times New Roman" w:hAnsi="Times New Roman" w:cs="Times New Roman"/>
                <w:color w:val="000000"/>
                <w:sz w:val="20"/>
                <w:szCs w:val="20"/>
                <w:shd w:val="clear" w:color="auto" w:fill="FAFAFA"/>
                <w:lang w:eastAsia="ru-RU"/>
              </w:rPr>
              <w:t>06</w:t>
            </w:r>
            <w:r w:rsidRPr="0069102D">
              <w:rPr>
                <w:rFonts w:ascii="Times New Roman" w:eastAsia="Times New Roman" w:hAnsi="Times New Roman" w:cs="Times New Roman"/>
                <w:color w:val="000000"/>
                <w:sz w:val="20"/>
                <w:szCs w:val="20"/>
                <w:shd w:val="clear" w:color="auto" w:fill="FAFAFA"/>
                <w:lang w:eastAsia="ru-RU"/>
              </w:rPr>
              <w:t>.201</w:t>
            </w:r>
            <w:r w:rsidR="008873F7" w:rsidRPr="0069102D">
              <w:rPr>
                <w:rFonts w:ascii="Times New Roman" w:eastAsia="Times New Roman" w:hAnsi="Times New Roman" w:cs="Times New Roman"/>
                <w:color w:val="000000"/>
                <w:sz w:val="20"/>
                <w:szCs w:val="20"/>
                <w:shd w:val="clear" w:color="auto" w:fill="FAFAFA"/>
                <w:lang w:eastAsia="ru-RU"/>
              </w:rPr>
              <w:t>7</w:t>
            </w:r>
            <w:r w:rsidRPr="0069102D">
              <w:rPr>
                <w:rFonts w:ascii="Times New Roman" w:eastAsia="Times New Roman" w:hAnsi="Times New Roman" w:cs="Times New Roman"/>
                <w:color w:val="000000"/>
                <w:sz w:val="20"/>
                <w:szCs w:val="20"/>
                <w:shd w:val="clear" w:color="auto" w:fill="FAFAFA"/>
                <w:lang w:eastAsia="ru-RU"/>
              </w:rPr>
              <w:t>. </w:t>
            </w:r>
            <w:r w:rsidRPr="0069102D">
              <w:rPr>
                <w:rFonts w:ascii="Times New Roman" w:eastAsia="Times New Roman" w:hAnsi="Times New Roman" w:cs="Times New Roman"/>
                <w:color w:val="000000"/>
                <w:sz w:val="20"/>
                <w:szCs w:val="20"/>
                <w:lang w:eastAsia="ru-RU"/>
              </w:rPr>
              <w:t> </w:t>
            </w:r>
          </w:p>
        </w:tc>
      </w:tr>
      <w:tr w:rsidR="004B69C2" w:rsidRPr="0069102D"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26" w:type="dxa"/>
            <w:gridSpan w:val="12"/>
            <w:tcBorders>
              <w:top w:val="single" w:sz="4" w:space="0" w:color="auto"/>
              <w:left w:val="single" w:sz="4" w:space="0" w:color="auto"/>
              <w:bottom w:val="single" w:sz="4" w:space="0" w:color="auto"/>
              <w:right w:val="single" w:sz="4" w:space="0" w:color="auto"/>
            </w:tcBorders>
          </w:tcPr>
          <w:p w:rsidR="004B69C2" w:rsidRPr="0069102D" w:rsidRDefault="004B69C2" w:rsidP="009E0CF3">
            <w:pPr>
              <w:jc w:val="center"/>
            </w:pPr>
            <w:r w:rsidRPr="0069102D">
              <w:lastRenderedPageBreak/>
              <w:t>3. Подпись</w:t>
            </w:r>
          </w:p>
        </w:tc>
      </w:tr>
      <w:tr w:rsidR="004B69C2" w:rsidRPr="0069102D"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single" w:sz="4" w:space="0" w:color="auto"/>
              <w:left w:val="single" w:sz="4" w:space="0" w:color="auto"/>
              <w:bottom w:val="nil"/>
              <w:right w:val="nil"/>
            </w:tcBorders>
            <w:vAlign w:val="bottom"/>
          </w:tcPr>
          <w:p w:rsidR="0058249C" w:rsidRPr="0069102D" w:rsidRDefault="0058249C" w:rsidP="0058249C">
            <w:pPr>
              <w:spacing w:after="0"/>
              <w:ind w:left="57"/>
              <w:rPr>
                <w:lang w:val="en-US"/>
              </w:rPr>
            </w:pPr>
          </w:p>
          <w:p w:rsidR="004B69C2" w:rsidRPr="0069102D" w:rsidRDefault="004B69C2" w:rsidP="0058249C">
            <w:pPr>
              <w:spacing w:after="0"/>
              <w:ind w:left="57"/>
            </w:pPr>
            <w:r w:rsidRPr="0069102D">
              <w:t>3.1. Председатель Правления</w:t>
            </w:r>
          </w:p>
        </w:tc>
        <w:tc>
          <w:tcPr>
            <w:tcW w:w="1701" w:type="dxa"/>
            <w:tcBorders>
              <w:top w:val="nil"/>
              <w:left w:val="nil"/>
              <w:bottom w:val="single" w:sz="4" w:space="0" w:color="auto"/>
              <w:right w:val="nil"/>
            </w:tcBorders>
            <w:vAlign w:val="bottom"/>
          </w:tcPr>
          <w:p w:rsidR="004B69C2" w:rsidRPr="0069102D" w:rsidRDefault="004B69C2" w:rsidP="0058249C">
            <w:pPr>
              <w:spacing w:after="0"/>
              <w:jc w:val="center"/>
            </w:pPr>
          </w:p>
        </w:tc>
        <w:tc>
          <w:tcPr>
            <w:tcW w:w="567" w:type="dxa"/>
            <w:tcBorders>
              <w:top w:val="nil"/>
              <w:left w:val="nil"/>
              <w:bottom w:val="nil"/>
              <w:right w:val="nil"/>
            </w:tcBorders>
            <w:vAlign w:val="bottom"/>
          </w:tcPr>
          <w:p w:rsidR="004B69C2" w:rsidRPr="0069102D" w:rsidRDefault="004B69C2" w:rsidP="0058249C">
            <w:pPr>
              <w:spacing w:after="0"/>
            </w:pPr>
          </w:p>
        </w:tc>
        <w:tc>
          <w:tcPr>
            <w:tcW w:w="2693" w:type="dxa"/>
            <w:tcBorders>
              <w:top w:val="single" w:sz="4" w:space="0" w:color="auto"/>
              <w:left w:val="nil"/>
              <w:bottom w:val="single" w:sz="4" w:space="0" w:color="auto"/>
              <w:right w:val="nil"/>
            </w:tcBorders>
            <w:vAlign w:val="bottom"/>
          </w:tcPr>
          <w:p w:rsidR="004B69C2" w:rsidRPr="0069102D" w:rsidRDefault="004B69C2" w:rsidP="0058249C">
            <w:pPr>
              <w:spacing w:after="0"/>
              <w:jc w:val="center"/>
            </w:pPr>
            <w:r w:rsidRPr="0069102D">
              <w:t xml:space="preserve">Н.О. Зимина </w:t>
            </w:r>
          </w:p>
        </w:tc>
        <w:tc>
          <w:tcPr>
            <w:tcW w:w="142" w:type="dxa"/>
            <w:tcBorders>
              <w:top w:val="single" w:sz="4" w:space="0" w:color="auto"/>
              <w:left w:val="nil"/>
              <w:bottom w:val="nil"/>
              <w:right w:val="single" w:sz="4" w:space="0" w:color="auto"/>
            </w:tcBorders>
            <w:vAlign w:val="bottom"/>
          </w:tcPr>
          <w:p w:rsidR="004B69C2" w:rsidRPr="0069102D" w:rsidRDefault="004B69C2" w:rsidP="0058249C">
            <w:pPr>
              <w:spacing w:after="0"/>
            </w:pPr>
          </w:p>
        </w:tc>
      </w:tr>
      <w:tr w:rsidR="004B69C2" w:rsidRPr="0069102D"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nil"/>
              <w:left w:val="single" w:sz="4" w:space="0" w:color="auto"/>
              <w:bottom w:val="nil"/>
              <w:right w:val="nil"/>
            </w:tcBorders>
          </w:tcPr>
          <w:p w:rsidR="004B69C2" w:rsidRPr="0069102D" w:rsidRDefault="004B69C2" w:rsidP="0058249C">
            <w:pPr>
              <w:spacing w:after="0"/>
              <w:ind w:left="57"/>
            </w:pPr>
            <w:r w:rsidRPr="0069102D">
              <w:t>Банка РМП (ПАО)</w:t>
            </w:r>
          </w:p>
        </w:tc>
        <w:tc>
          <w:tcPr>
            <w:tcW w:w="1701" w:type="dxa"/>
            <w:tcBorders>
              <w:top w:val="nil"/>
              <w:left w:val="nil"/>
              <w:bottom w:val="nil"/>
              <w:right w:val="nil"/>
            </w:tcBorders>
          </w:tcPr>
          <w:p w:rsidR="004B69C2" w:rsidRPr="0069102D" w:rsidRDefault="004B69C2" w:rsidP="0058249C">
            <w:pPr>
              <w:spacing w:after="0"/>
              <w:jc w:val="center"/>
            </w:pPr>
            <w:r w:rsidRPr="0069102D">
              <w:t>(подпись)</w:t>
            </w:r>
          </w:p>
        </w:tc>
        <w:tc>
          <w:tcPr>
            <w:tcW w:w="567" w:type="dxa"/>
            <w:tcBorders>
              <w:top w:val="nil"/>
              <w:left w:val="nil"/>
              <w:bottom w:val="nil"/>
              <w:right w:val="nil"/>
            </w:tcBorders>
          </w:tcPr>
          <w:p w:rsidR="004B69C2" w:rsidRPr="0069102D" w:rsidRDefault="004B69C2" w:rsidP="0058249C">
            <w:pPr>
              <w:spacing w:after="0"/>
            </w:pPr>
          </w:p>
        </w:tc>
        <w:tc>
          <w:tcPr>
            <w:tcW w:w="2693" w:type="dxa"/>
            <w:tcBorders>
              <w:top w:val="nil"/>
              <w:left w:val="nil"/>
              <w:bottom w:val="nil"/>
              <w:right w:val="nil"/>
            </w:tcBorders>
          </w:tcPr>
          <w:p w:rsidR="004B69C2" w:rsidRPr="0069102D" w:rsidRDefault="004B69C2" w:rsidP="0058249C">
            <w:pPr>
              <w:spacing w:after="0"/>
              <w:jc w:val="center"/>
            </w:pPr>
            <w:r w:rsidRPr="0069102D">
              <w:t>(И.О. Фамилия)</w:t>
            </w:r>
          </w:p>
        </w:tc>
        <w:tc>
          <w:tcPr>
            <w:tcW w:w="142" w:type="dxa"/>
            <w:tcBorders>
              <w:top w:val="nil"/>
              <w:left w:val="nil"/>
              <w:bottom w:val="nil"/>
              <w:right w:val="single" w:sz="4" w:space="0" w:color="auto"/>
            </w:tcBorders>
          </w:tcPr>
          <w:p w:rsidR="004B69C2" w:rsidRPr="0069102D" w:rsidRDefault="004B69C2" w:rsidP="0058249C">
            <w:pPr>
              <w:spacing w:after="0"/>
            </w:pPr>
          </w:p>
        </w:tc>
      </w:tr>
      <w:tr w:rsidR="004B69C2" w:rsidRPr="00DF05C3"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dxa"/>
            <w:tcBorders>
              <w:top w:val="nil"/>
              <w:left w:val="single" w:sz="4" w:space="0" w:color="auto"/>
              <w:bottom w:val="nil"/>
              <w:right w:val="nil"/>
            </w:tcBorders>
            <w:vAlign w:val="bottom"/>
          </w:tcPr>
          <w:p w:rsidR="004B69C2" w:rsidRPr="0069102D" w:rsidRDefault="004B69C2" w:rsidP="0058249C">
            <w:pPr>
              <w:spacing w:before="240" w:after="0"/>
              <w:ind w:left="57"/>
            </w:pPr>
            <w:r w:rsidRPr="0069102D">
              <w:t>3.2. Дата</w:t>
            </w:r>
          </w:p>
        </w:tc>
        <w:tc>
          <w:tcPr>
            <w:tcW w:w="198" w:type="dxa"/>
            <w:tcBorders>
              <w:top w:val="nil"/>
              <w:left w:val="nil"/>
              <w:bottom w:val="nil"/>
              <w:right w:val="nil"/>
            </w:tcBorders>
            <w:vAlign w:val="bottom"/>
          </w:tcPr>
          <w:p w:rsidR="004B69C2" w:rsidRPr="0069102D" w:rsidRDefault="004B69C2" w:rsidP="0058249C">
            <w:pPr>
              <w:spacing w:after="0"/>
              <w:jc w:val="right"/>
            </w:pPr>
            <w:r w:rsidRPr="0069102D">
              <w:t>“</w:t>
            </w:r>
          </w:p>
        </w:tc>
        <w:tc>
          <w:tcPr>
            <w:tcW w:w="397" w:type="dxa"/>
            <w:tcBorders>
              <w:top w:val="nil"/>
              <w:left w:val="nil"/>
              <w:bottom w:val="single" w:sz="4" w:space="0" w:color="auto"/>
              <w:right w:val="nil"/>
            </w:tcBorders>
            <w:vAlign w:val="bottom"/>
          </w:tcPr>
          <w:p w:rsidR="004B69C2" w:rsidRPr="0069102D" w:rsidRDefault="0069102D" w:rsidP="0058249C">
            <w:pPr>
              <w:spacing w:after="0"/>
              <w:jc w:val="center"/>
              <w:rPr>
                <w:lang w:val="en-US"/>
              </w:rPr>
            </w:pPr>
            <w:r w:rsidRPr="0069102D">
              <w:rPr>
                <w:lang w:val="en-US"/>
              </w:rPr>
              <w:t>16</w:t>
            </w:r>
          </w:p>
        </w:tc>
        <w:tc>
          <w:tcPr>
            <w:tcW w:w="227" w:type="dxa"/>
            <w:tcBorders>
              <w:top w:val="nil"/>
              <w:left w:val="nil"/>
              <w:bottom w:val="nil"/>
              <w:right w:val="nil"/>
            </w:tcBorders>
            <w:vAlign w:val="bottom"/>
          </w:tcPr>
          <w:p w:rsidR="004B69C2" w:rsidRPr="0069102D" w:rsidRDefault="004B69C2" w:rsidP="0058249C">
            <w:pPr>
              <w:spacing w:after="0"/>
            </w:pPr>
            <w:r w:rsidRPr="0069102D">
              <w:t>”</w:t>
            </w:r>
          </w:p>
        </w:tc>
        <w:tc>
          <w:tcPr>
            <w:tcW w:w="1361" w:type="dxa"/>
            <w:tcBorders>
              <w:top w:val="nil"/>
              <w:left w:val="nil"/>
              <w:bottom w:val="single" w:sz="4" w:space="0" w:color="auto"/>
              <w:right w:val="nil"/>
            </w:tcBorders>
            <w:vAlign w:val="bottom"/>
          </w:tcPr>
          <w:p w:rsidR="004B69C2" w:rsidRPr="0069102D" w:rsidRDefault="008873F7" w:rsidP="0058249C">
            <w:pPr>
              <w:spacing w:after="0"/>
              <w:jc w:val="center"/>
            </w:pPr>
            <w:r w:rsidRPr="0069102D">
              <w:t>июня</w:t>
            </w:r>
            <w:r w:rsidR="004B69C2" w:rsidRPr="0069102D">
              <w:t xml:space="preserve">  </w:t>
            </w:r>
          </w:p>
        </w:tc>
        <w:tc>
          <w:tcPr>
            <w:tcW w:w="369" w:type="dxa"/>
            <w:tcBorders>
              <w:top w:val="nil"/>
              <w:left w:val="nil"/>
              <w:bottom w:val="nil"/>
              <w:right w:val="nil"/>
            </w:tcBorders>
            <w:vAlign w:val="bottom"/>
          </w:tcPr>
          <w:p w:rsidR="004B69C2" w:rsidRPr="0069102D" w:rsidRDefault="004B69C2" w:rsidP="0058249C">
            <w:pPr>
              <w:spacing w:after="0"/>
              <w:jc w:val="right"/>
            </w:pPr>
            <w:r w:rsidRPr="0069102D">
              <w:t>20</w:t>
            </w:r>
          </w:p>
        </w:tc>
        <w:tc>
          <w:tcPr>
            <w:tcW w:w="369" w:type="dxa"/>
            <w:tcBorders>
              <w:top w:val="nil"/>
              <w:left w:val="nil"/>
              <w:bottom w:val="single" w:sz="4" w:space="0" w:color="auto"/>
              <w:right w:val="nil"/>
            </w:tcBorders>
            <w:vAlign w:val="bottom"/>
          </w:tcPr>
          <w:p w:rsidR="004B69C2" w:rsidRPr="0069102D" w:rsidRDefault="004B69C2" w:rsidP="008873F7">
            <w:pPr>
              <w:spacing w:after="0"/>
            </w:pPr>
            <w:r w:rsidRPr="0069102D">
              <w:t>1</w:t>
            </w:r>
            <w:r w:rsidR="008873F7" w:rsidRPr="0069102D">
              <w:t>7</w:t>
            </w:r>
          </w:p>
        </w:tc>
        <w:tc>
          <w:tcPr>
            <w:tcW w:w="425" w:type="dxa"/>
            <w:tcBorders>
              <w:top w:val="nil"/>
              <w:left w:val="nil"/>
              <w:bottom w:val="nil"/>
              <w:right w:val="nil"/>
            </w:tcBorders>
            <w:vAlign w:val="bottom"/>
          </w:tcPr>
          <w:p w:rsidR="004B69C2" w:rsidRPr="0069102D" w:rsidRDefault="004B69C2" w:rsidP="0058249C">
            <w:pPr>
              <w:spacing w:after="0"/>
              <w:ind w:left="57"/>
            </w:pPr>
            <w:proofErr w:type="gramStart"/>
            <w:r w:rsidRPr="0069102D">
              <w:t>г</w:t>
            </w:r>
            <w:proofErr w:type="gramEnd"/>
            <w:r w:rsidRPr="0069102D">
              <w:t>.</w:t>
            </w:r>
          </w:p>
        </w:tc>
        <w:tc>
          <w:tcPr>
            <w:tcW w:w="1701" w:type="dxa"/>
            <w:tcBorders>
              <w:top w:val="nil"/>
              <w:left w:val="nil"/>
              <w:bottom w:val="nil"/>
              <w:right w:val="nil"/>
            </w:tcBorders>
            <w:vAlign w:val="bottom"/>
          </w:tcPr>
          <w:p w:rsidR="004B69C2" w:rsidRPr="0058249C" w:rsidRDefault="004B69C2" w:rsidP="0058249C">
            <w:pPr>
              <w:spacing w:after="0"/>
              <w:jc w:val="center"/>
            </w:pPr>
            <w:r w:rsidRPr="0069102D">
              <w:t>М.П.</w:t>
            </w:r>
          </w:p>
        </w:tc>
        <w:tc>
          <w:tcPr>
            <w:tcW w:w="3402" w:type="dxa"/>
            <w:gridSpan w:val="3"/>
            <w:tcBorders>
              <w:top w:val="nil"/>
              <w:left w:val="nil"/>
              <w:bottom w:val="nil"/>
              <w:right w:val="single" w:sz="4" w:space="0" w:color="auto"/>
            </w:tcBorders>
            <w:vAlign w:val="bottom"/>
          </w:tcPr>
          <w:p w:rsidR="004B69C2" w:rsidRPr="0058249C" w:rsidRDefault="004B69C2" w:rsidP="0058249C">
            <w:pPr>
              <w:spacing w:after="0"/>
            </w:pPr>
          </w:p>
        </w:tc>
      </w:tr>
      <w:tr w:rsidR="004B69C2" w:rsidRPr="00DF05C3"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26" w:type="dxa"/>
            <w:gridSpan w:val="12"/>
            <w:tcBorders>
              <w:top w:val="nil"/>
              <w:left w:val="single" w:sz="4" w:space="0" w:color="auto"/>
              <w:bottom w:val="single" w:sz="4" w:space="0" w:color="auto"/>
              <w:right w:val="single" w:sz="4" w:space="0" w:color="auto"/>
            </w:tcBorders>
          </w:tcPr>
          <w:p w:rsidR="004B69C2" w:rsidRPr="00DF05C3" w:rsidRDefault="004B69C2" w:rsidP="009E0CF3"/>
        </w:tc>
      </w:tr>
    </w:tbl>
    <w:p w:rsidR="004B69C2" w:rsidRPr="00DF05C3" w:rsidRDefault="004B69C2" w:rsidP="004B69C2"/>
    <w:p w:rsidR="004B69C2" w:rsidRDefault="004B69C2" w:rsidP="004B69C2"/>
    <w:p w:rsidR="004B69C2" w:rsidRDefault="004B69C2" w:rsidP="004B69C2"/>
    <w:sectPr w:rsidR="004B69C2" w:rsidSect="00593F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E6EA0"/>
    <w:multiLevelType w:val="singleLevel"/>
    <w:tmpl w:val="75B66204"/>
    <w:lvl w:ilvl="0">
      <w:start w:val="1"/>
      <w:numFmt w:val="decimal"/>
      <w:lvlText w:val="%1."/>
      <w:legacy w:legacy="1" w:legacySpace="0" w:legacyIndent="283"/>
      <w:lvlJc w:val="left"/>
      <w:pPr>
        <w:ind w:left="283" w:hanging="283"/>
      </w:pPr>
    </w:lvl>
  </w:abstractNum>
  <w:num w:numId="1">
    <w:abstractNumId w:val="0"/>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004B69C2"/>
    <w:rsid w:val="00036EB0"/>
    <w:rsid w:val="001F18B8"/>
    <w:rsid w:val="002B1939"/>
    <w:rsid w:val="004B69C2"/>
    <w:rsid w:val="0058249C"/>
    <w:rsid w:val="00593F75"/>
    <w:rsid w:val="0062539E"/>
    <w:rsid w:val="0069102D"/>
    <w:rsid w:val="007615DC"/>
    <w:rsid w:val="008873F7"/>
    <w:rsid w:val="00AC45C7"/>
    <w:rsid w:val="00B61B0B"/>
    <w:rsid w:val="00D92BC5"/>
    <w:rsid w:val="00E73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F75"/>
  </w:style>
  <w:style w:type="paragraph" w:styleId="3">
    <w:name w:val="heading 3"/>
    <w:basedOn w:val="a"/>
    <w:link w:val="30"/>
    <w:uiPriority w:val="9"/>
    <w:qFormat/>
    <w:rsid w:val="004B69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B69C2"/>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4B69C2"/>
  </w:style>
  <w:style w:type="paragraph" w:styleId="a3">
    <w:name w:val="Normal (Web)"/>
    <w:basedOn w:val="a"/>
    <w:uiPriority w:val="99"/>
    <w:semiHidden/>
    <w:unhideWhenUsed/>
    <w:rsid w:val="004B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B69C2"/>
    <w:rPr>
      <w:color w:val="0000FF"/>
      <w:u w:val="single"/>
    </w:rPr>
  </w:style>
  <w:style w:type="paragraph" w:customStyle="1" w:styleId="a5">
    <w:name w:val="Îáû÷íûé"/>
    <w:rsid w:val="004B69C2"/>
    <w:pPr>
      <w:spacing w:after="0" w:line="240" w:lineRule="auto"/>
    </w:pPr>
    <w:rPr>
      <w:rFonts w:ascii="Times New Roman" w:eastAsia="Times New Roman" w:hAnsi="Times New Roman" w:cs="Times New Roman"/>
      <w:sz w:val="20"/>
      <w:szCs w:val="20"/>
      <w:lang w:eastAsia="ru-RU"/>
    </w:rPr>
  </w:style>
  <w:style w:type="paragraph" w:styleId="a6">
    <w:name w:val="Body Text Indent"/>
    <w:basedOn w:val="a"/>
    <w:link w:val="a7"/>
    <w:rsid w:val="004B69C2"/>
    <w:pPr>
      <w:spacing w:after="0" w:line="240" w:lineRule="auto"/>
      <w:ind w:firstLine="426"/>
      <w:jc w:val="both"/>
    </w:pPr>
    <w:rPr>
      <w:rFonts w:ascii="Times New Roman" w:eastAsia="Times New Roman" w:hAnsi="Times New Roman" w:cs="Times New Roman"/>
      <w:sz w:val="20"/>
      <w:szCs w:val="24"/>
      <w:lang w:eastAsia="ru-RU"/>
    </w:rPr>
  </w:style>
  <w:style w:type="character" w:customStyle="1" w:styleId="a7">
    <w:name w:val="Основной текст с отступом Знак"/>
    <w:basedOn w:val="a0"/>
    <w:link w:val="a6"/>
    <w:rsid w:val="004B69C2"/>
    <w:rPr>
      <w:rFonts w:ascii="Times New Roman" w:eastAsia="Times New Roman" w:hAnsi="Times New Roman" w:cs="Times New Roman"/>
      <w:sz w:val="20"/>
      <w:szCs w:val="24"/>
      <w:lang w:eastAsia="ru-RU"/>
    </w:rPr>
  </w:style>
  <w:style w:type="paragraph" w:styleId="a8">
    <w:name w:val="List Paragraph"/>
    <w:basedOn w:val="a"/>
    <w:uiPriority w:val="34"/>
    <w:qFormat/>
    <w:rsid w:val="004B69C2"/>
    <w:pPr>
      <w:autoSpaceDE w:val="0"/>
      <w:autoSpaceDN w:val="0"/>
      <w:spacing w:after="0" w:line="240" w:lineRule="auto"/>
      <w:ind w:left="720"/>
      <w:contextualSpacing/>
    </w:pPr>
    <w:rPr>
      <w:rFonts w:ascii="Times New Roman" w:eastAsiaTheme="minorEastAsia" w:hAnsi="Times New Roman" w:cs="Times New Roman"/>
      <w:sz w:val="20"/>
      <w:szCs w:val="20"/>
      <w:lang w:eastAsia="ru-RU"/>
    </w:rPr>
  </w:style>
  <w:style w:type="paragraph" w:styleId="a9">
    <w:name w:val="Balloon Text"/>
    <w:basedOn w:val="a"/>
    <w:link w:val="aa"/>
    <w:uiPriority w:val="99"/>
    <w:semiHidden/>
    <w:unhideWhenUsed/>
    <w:rsid w:val="005824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24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2379409">
      <w:bodyDiv w:val="1"/>
      <w:marLeft w:val="0"/>
      <w:marRight w:val="0"/>
      <w:marTop w:val="0"/>
      <w:marBottom w:val="0"/>
      <w:divBdr>
        <w:top w:val="none" w:sz="0" w:space="0" w:color="auto"/>
        <w:left w:val="none" w:sz="0" w:space="0" w:color="auto"/>
        <w:bottom w:val="none" w:sz="0" w:space="0" w:color="auto"/>
        <w:right w:val="none" w:sz="0" w:space="0" w:color="auto"/>
      </w:divBdr>
      <w:divsChild>
        <w:div w:id="1841120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nkrmp.ru" TargetMode="External"/><Relationship Id="rId5" Type="http://schemas.openxmlformats.org/officeDocument/2006/relationships/hyperlink" Target="https://e-disclosure.azipi.ru/organization/personal-pages/3506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716</Words>
  <Characters>4082</Characters>
  <Application>Microsoft Office Word</Application>
  <DocSecurity>0</DocSecurity>
  <Lines>34</Lines>
  <Paragraphs>9</Paragraphs>
  <ScaleCrop>false</ScaleCrop>
  <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firsina</dc:creator>
  <cp:lastModifiedBy>firsina</cp:lastModifiedBy>
  <cp:revision>9</cp:revision>
  <cp:lastPrinted>2017-06-16T08:56:00Z</cp:lastPrinted>
  <dcterms:created xsi:type="dcterms:W3CDTF">2016-12-06T13:46:00Z</dcterms:created>
  <dcterms:modified xsi:type="dcterms:W3CDTF">2017-06-16T08:57:00Z</dcterms:modified>
</cp:coreProperties>
</file>