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A71DF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2.2.Содержание решений, принятых 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С</w:t>
            </w:r>
            <w:r w:rsidRPr="00DF05C3">
              <w:rPr>
                <w:rFonts w:eastAsia="Times New Roman"/>
                <w:bCs/>
                <w:color w:val="000000"/>
                <w:bdr w:val="none" w:sz="0" w:space="0" w:color="auto" w:frame="1"/>
              </w:rPr>
              <w:t>оветом директоров эмитента:</w:t>
            </w:r>
          </w:p>
          <w:p w:rsidR="00810141" w:rsidRDefault="00940B90" w:rsidP="00810141">
            <w:pPr>
              <w:ind w:left="57" w:right="57"/>
            </w:pPr>
            <w:r>
              <w:t xml:space="preserve">   </w:t>
            </w:r>
          </w:p>
          <w:p w:rsidR="006E637F" w:rsidRPr="006E637F" w:rsidRDefault="00810141" w:rsidP="006E637F">
            <w:pPr>
              <w:pStyle w:val="ConsPlusNormal"/>
              <w:ind w:firstLine="0"/>
              <w:jc w:val="both"/>
              <w:rPr>
                <w:rFonts w:eastAsia="Times New Roman"/>
                <w:b/>
                <w:bCs/>
                <w:bdr w:val="none" w:sz="0" w:space="0" w:color="auto" w:frame="1"/>
              </w:rPr>
            </w:pPr>
            <w:r w:rsidRPr="006E637F">
              <w:rPr>
                <w:rFonts w:ascii="Times New Roman" w:hAnsi="Times New Roman" w:cs="Times New Roman"/>
                <w:b/>
                <w:bCs/>
              </w:rPr>
              <w:t xml:space="preserve">1. Утвердить </w:t>
            </w:r>
            <w:r w:rsidR="00935771" w:rsidRPr="006E637F">
              <w:rPr>
                <w:rFonts w:ascii="Times New Roman" w:hAnsi="Times New Roman" w:cs="Times New Roman"/>
                <w:b/>
                <w:bCs/>
              </w:rPr>
              <w:t xml:space="preserve">и ввести в  действие </w:t>
            </w:r>
            <w:r w:rsidRPr="006E637F">
              <w:rPr>
                <w:rFonts w:ascii="Times New Roman" w:hAnsi="Times New Roman" w:cs="Times New Roman"/>
                <w:b/>
                <w:bCs/>
              </w:rPr>
              <w:t>нов</w:t>
            </w:r>
            <w:r w:rsidR="006E637F" w:rsidRPr="006E637F">
              <w:rPr>
                <w:rFonts w:ascii="Times New Roman" w:hAnsi="Times New Roman" w:cs="Times New Roman"/>
                <w:b/>
                <w:bCs/>
              </w:rPr>
              <w:t xml:space="preserve">ую редакцию </w:t>
            </w:r>
            <w:r w:rsidR="006E637F" w:rsidRPr="006E637F">
              <w:rPr>
                <w:rFonts w:eastAsia="Times New Roman"/>
                <w:b/>
                <w:bCs/>
                <w:bdr w:val="none" w:sz="0" w:space="0" w:color="auto" w:frame="1"/>
              </w:rPr>
              <w:t>Плана восстановления финансовой устойчивости Банка РМП (ПАО).</w:t>
            </w:r>
          </w:p>
          <w:p w:rsidR="000B6419" w:rsidRDefault="000B6419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6E637F" w:rsidRDefault="006E637F" w:rsidP="00940B90">
            <w:pPr>
              <w:widowControl w:val="0"/>
              <w:tabs>
                <w:tab w:val="left" w:pos="709"/>
                <w:tab w:val="left" w:pos="851"/>
              </w:tabs>
              <w:suppressAutoHyphens/>
              <w:autoSpaceDN/>
              <w:ind w:right="142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810141">
              <w:t>0</w:t>
            </w:r>
            <w:r w:rsidR="006E637F">
              <w:t>5</w:t>
            </w:r>
            <w:r w:rsidR="003503BD">
              <w:t xml:space="preserve"> </w:t>
            </w:r>
            <w:r w:rsidR="00810141">
              <w:t>мая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6E637F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810141">
              <w:t>0</w:t>
            </w:r>
            <w:r w:rsidR="006E637F">
              <w:t>5</w:t>
            </w:r>
            <w:r>
              <w:t xml:space="preserve"> </w:t>
            </w:r>
            <w:r w:rsidR="00810141">
              <w:t>мая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10141" w:rsidP="006E637F">
            <w:pPr>
              <w:jc w:val="center"/>
            </w:pPr>
            <w:r>
              <w:t>0</w:t>
            </w:r>
            <w:r w:rsidR="006E637F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810141" w:rsidP="00810141">
            <w:pPr>
              <w:jc w:val="center"/>
            </w:pPr>
            <w:r>
              <w:t>мая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272AA"/>
    <w:rsid w:val="0015668D"/>
    <w:rsid w:val="00223F45"/>
    <w:rsid w:val="002535A0"/>
    <w:rsid w:val="002E4F7E"/>
    <w:rsid w:val="00327AE2"/>
    <w:rsid w:val="003503BD"/>
    <w:rsid w:val="00357CB6"/>
    <w:rsid w:val="003B4347"/>
    <w:rsid w:val="003C23DA"/>
    <w:rsid w:val="003C3A9D"/>
    <w:rsid w:val="00450FA4"/>
    <w:rsid w:val="0045475F"/>
    <w:rsid w:val="004F0721"/>
    <w:rsid w:val="00583A58"/>
    <w:rsid w:val="006069BC"/>
    <w:rsid w:val="00640F36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A1209"/>
    <w:rsid w:val="0080321E"/>
    <w:rsid w:val="00810141"/>
    <w:rsid w:val="00841C44"/>
    <w:rsid w:val="008833EE"/>
    <w:rsid w:val="009110D3"/>
    <w:rsid w:val="00922081"/>
    <w:rsid w:val="0093208A"/>
    <w:rsid w:val="00935771"/>
    <w:rsid w:val="00940B90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E1825"/>
    <w:rsid w:val="00D20774"/>
    <w:rsid w:val="00D665FA"/>
    <w:rsid w:val="00DF05C3"/>
    <w:rsid w:val="00E64E34"/>
    <w:rsid w:val="00E676EB"/>
    <w:rsid w:val="00E82765"/>
    <w:rsid w:val="00EB44D4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2018-06-04T07:03:00Z</cp:lastPrinted>
  <dcterms:created xsi:type="dcterms:W3CDTF">2018-06-04T07:01:00Z</dcterms:created>
  <dcterms:modified xsi:type="dcterms:W3CDTF">2018-06-04T07:03:00Z</dcterms:modified>
</cp:coreProperties>
</file>