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D5" w:rsidRPr="00D56ABA" w:rsidRDefault="00E13FD5" w:rsidP="00E13FD5">
      <w:pPr>
        <w:spacing w:after="0" w:line="240" w:lineRule="auto"/>
        <w:ind w:left="0" w:right="56" w:firstLine="0"/>
        <w:jc w:val="right"/>
        <w:rPr>
          <w:b/>
          <w:color w:val="auto"/>
        </w:rPr>
      </w:pPr>
      <w:r w:rsidRPr="00D56ABA">
        <w:rPr>
          <w:b/>
          <w:color w:val="auto"/>
        </w:rPr>
        <w:t>Приложение № 2</w:t>
      </w:r>
    </w:p>
    <w:p w:rsidR="00E13FD5" w:rsidRPr="00D56ABA" w:rsidRDefault="00E13FD5" w:rsidP="00E13FD5">
      <w:pPr>
        <w:spacing w:after="0" w:line="240" w:lineRule="auto"/>
        <w:ind w:left="0" w:right="56" w:firstLine="0"/>
        <w:jc w:val="right"/>
        <w:rPr>
          <w:color w:val="auto"/>
          <w:sz w:val="20"/>
        </w:rPr>
      </w:pPr>
      <w:r w:rsidRPr="00D56ABA">
        <w:rPr>
          <w:color w:val="auto"/>
          <w:sz w:val="20"/>
        </w:rPr>
        <w:t xml:space="preserve">к Договору оферты «Условия обслуживания физических лиц </w:t>
      </w:r>
    </w:p>
    <w:p w:rsidR="00E13FD5" w:rsidRPr="00D56ABA" w:rsidRDefault="00E13FD5" w:rsidP="00E13FD5">
      <w:pPr>
        <w:spacing w:after="0" w:line="240" w:lineRule="auto"/>
        <w:ind w:left="0" w:right="56" w:firstLine="0"/>
        <w:jc w:val="right"/>
        <w:rPr>
          <w:color w:val="7030A0"/>
          <w:sz w:val="20"/>
        </w:rPr>
      </w:pPr>
      <w:r w:rsidRPr="00D56ABA">
        <w:rPr>
          <w:color w:val="auto"/>
          <w:sz w:val="20"/>
        </w:rPr>
        <w:t xml:space="preserve">в Банке РМП (ПАО) с использованием Системы ДБО» </w:t>
      </w:r>
    </w:p>
    <w:p w:rsidR="00E13FD5" w:rsidRPr="00D56ABA" w:rsidRDefault="00E13FD5" w:rsidP="00E13FD5">
      <w:pPr>
        <w:spacing w:after="0" w:line="240" w:lineRule="auto"/>
        <w:ind w:left="0" w:right="0" w:firstLine="0"/>
        <w:jc w:val="right"/>
        <w:rPr>
          <w:color w:val="7030A0"/>
        </w:rPr>
      </w:pPr>
    </w:p>
    <w:p w:rsidR="00E13FD5" w:rsidRPr="00D56ABA" w:rsidRDefault="00E13FD5" w:rsidP="00E13FD5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lang w:eastAsia="en-US"/>
        </w:rPr>
      </w:pPr>
    </w:p>
    <w:p w:rsidR="00E13FD5" w:rsidRPr="00D56ABA" w:rsidRDefault="00E13FD5" w:rsidP="00E13FD5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lang w:eastAsia="en-US"/>
        </w:rPr>
      </w:pPr>
      <w:r w:rsidRPr="00D56ABA">
        <w:rPr>
          <w:rFonts w:eastAsia="Calibri"/>
          <w:b/>
          <w:color w:val="auto"/>
          <w:lang w:eastAsia="en-US"/>
        </w:rPr>
        <w:t xml:space="preserve">ИНСТРУКЦИЯ </w:t>
      </w:r>
    </w:p>
    <w:p w:rsidR="00E13FD5" w:rsidRPr="00D56ABA" w:rsidRDefault="00E13FD5" w:rsidP="00E13FD5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lang w:eastAsia="en-US"/>
        </w:rPr>
      </w:pPr>
      <w:r w:rsidRPr="00D56ABA">
        <w:rPr>
          <w:rFonts w:eastAsia="Calibri"/>
          <w:b/>
          <w:color w:val="auto"/>
          <w:lang w:eastAsia="en-US"/>
        </w:rPr>
        <w:t xml:space="preserve">по обеспечению информационной безопасности при работе Клиента </w:t>
      </w:r>
    </w:p>
    <w:p w:rsidR="00E13FD5" w:rsidRPr="00D56ABA" w:rsidRDefault="00E13FD5" w:rsidP="00E13FD5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D56ABA">
        <w:rPr>
          <w:rFonts w:eastAsia="Calibri"/>
          <w:b/>
          <w:color w:val="auto"/>
          <w:lang w:eastAsia="en-US"/>
        </w:rPr>
        <w:t>в Системе дистанционного банковского обслуживания физических лиц в Банке РМП (ПАО)</w:t>
      </w:r>
    </w:p>
    <w:p w:rsidR="00E13FD5" w:rsidRPr="00D56ABA" w:rsidRDefault="00E13FD5" w:rsidP="00E13FD5">
      <w:pPr>
        <w:spacing w:after="0" w:line="240" w:lineRule="auto"/>
        <w:ind w:left="3843" w:right="0" w:hanging="3073"/>
        <w:rPr>
          <w:color w:val="auto"/>
          <w:sz w:val="24"/>
          <w:szCs w:val="24"/>
        </w:rPr>
      </w:pPr>
    </w:p>
    <w:p w:rsidR="00E13FD5" w:rsidRPr="00D56ABA" w:rsidRDefault="00E13FD5" w:rsidP="00E13FD5">
      <w:pPr>
        <w:spacing w:after="0" w:line="240" w:lineRule="auto"/>
        <w:ind w:left="3843" w:right="0" w:hanging="3073"/>
        <w:rPr>
          <w:color w:val="auto"/>
          <w:sz w:val="24"/>
          <w:szCs w:val="24"/>
        </w:rPr>
      </w:pPr>
    </w:p>
    <w:p w:rsidR="00E13FD5" w:rsidRPr="00D56ABA" w:rsidRDefault="00E13FD5" w:rsidP="00E13FD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" w:firstLine="0"/>
        <w:jc w:val="center"/>
        <w:rPr>
          <w:color w:val="auto"/>
        </w:rPr>
      </w:pPr>
      <w:r w:rsidRPr="00D56ABA">
        <w:rPr>
          <w:b/>
          <w:color w:val="auto"/>
        </w:rPr>
        <w:t xml:space="preserve">Общие положения </w:t>
      </w:r>
    </w:p>
    <w:p w:rsidR="00E13FD5" w:rsidRPr="00D56ABA" w:rsidRDefault="00E13FD5" w:rsidP="00E13FD5">
      <w:pPr>
        <w:tabs>
          <w:tab w:val="left" w:pos="284"/>
        </w:tabs>
        <w:spacing w:after="0" w:line="240" w:lineRule="auto"/>
        <w:ind w:left="0" w:right="1" w:firstLine="0"/>
        <w:rPr>
          <w:color w:val="auto"/>
        </w:rPr>
      </w:pPr>
    </w:p>
    <w:p w:rsidR="00E13FD5" w:rsidRPr="00D56ABA" w:rsidRDefault="00E13FD5" w:rsidP="00E13FD5">
      <w:pPr>
        <w:numPr>
          <w:ilvl w:val="1"/>
          <w:numId w:val="1"/>
        </w:numPr>
        <w:spacing w:after="0" w:line="240" w:lineRule="auto"/>
        <w:ind w:left="0" w:right="30" w:firstLine="284"/>
        <w:rPr>
          <w:color w:val="auto"/>
        </w:rPr>
      </w:pPr>
      <w:r w:rsidRPr="00D56ABA">
        <w:rPr>
          <w:color w:val="auto"/>
        </w:rPr>
        <w:t xml:space="preserve">Использование средств дистанционного банковского обслуживания всегда связано с повышенными рисками потери денежных средств, поэтому Вы обязаны ознакомиться с настоящей Инструкцией до начала работы в Системе ДБО. </w:t>
      </w:r>
    </w:p>
    <w:p w:rsidR="00E13FD5" w:rsidRPr="00D56ABA" w:rsidRDefault="00E13FD5" w:rsidP="00E13FD5">
      <w:pPr>
        <w:spacing w:after="0" w:line="240" w:lineRule="auto"/>
        <w:ind w:left="284" w:right="30" w:firstLine="0"/>
        <w:rPr>
          <w:color w:val="auto"/>
        </w:rPr>
      </w:pPr>
    </w:p>
    <w:p w:rsidR="00E13FD5" w:rsidRPr="00D56ABA" w:rsidRDefault="00E13FD5" w:rsidP="00E13FD5">
      <w:pPr>
        <w:numPr>
          <w:ilvl w:val="1"/>
          <w:numId w:val="1"/>
        </w:numPr>
        <w:spacing w:after="0" w:line="240" w:lineRule="auto"/>
        <w:ind w:left="0" w:right="30" w:firstLine="284"/>
        <w:rPr>
          <w:color w:val="auto"/>
        </w:rPr>
      </w:pPr>
      <w:r w:rsidRPr="00D56ABA">
        <w:rPr>
          <w:color w:val="auto"/>
        </w:rPr>
        <w:t xml:space="preserve">При работе в Системе ДБО используются следующие средства защиты: </w:t>
      </w:r>
    </w:p>
    <w:p w:rsidR="00E13FD5" w:rsidRPr="00D56ABA" w:rsidRDefault="00E13FD5" w:rsidP="00E13FD5">
      <w:pPr>
        <w:spacing w:after="0" w:line="240" w:lineRule="auto"/>
        <w:ind w:left="310" w:right="0"/>
        <w:jc w:val="left"/>
        <w:rPr>
          <w:b/>
          <w:color w:val="auto"/>
        </w:rPr>
      </w:pPr>
    </w:p>
    <w:p w:rsidR="00E13FD5" w:rsidRPr="00D56ABA" w:rsidRDefault="00E13FD5" w:rsidP="00E13FD5">
      <w:pPr>
        <w:spacing w:after="0" w:line="240" w:lineRule="auto"/>
        <w:ind w:left="310" w:right="0"/>
        <w:jc w:val="left"/>
        <w:rPr>
          <w:color w:val="auto"/>
        </w:rPr>
      </w:pPr>
      <w:r w:rsidRPr="00D56ABA">
        <w:rPr>
          <w:b/>
          <w:color w:val="auto"/>
        </w:rPr>
        <w:t>1.2.1.</w:t>
      </w:r>
      <w:r w:rsidRPr="00D56ABA">
        <w:rPr>
          <w:rFonts w:ascii="Arial" w:eastAsia="Arial" w:hAnsi="Arial" w:cs="Arial"/>
          <w:color w:val="auto"/>
        </w:rPr>
        <w:t xml:space="preserve"> </w:t>
      </w:r>
      <w:r w:rsidRPr="00D56ABA">
        <w:rPr>
          <w:b/>
          <w:color w:val="auto"/>
        </w:rPr>
        <w:t>Защищенное соединение с Банком</w:t>
      </w:r>
      <w:r w:rsidRPr="00D56ABA">
        <w:rPr>
          <w:color w:val="auto"/>
        </w:rPr>
        <w:t xml:space="preserve">. </w:t>
      </w:r>
    </w:p>
    <w:p w:rsidR="00E13FD5" w:rsidRPr="00D56ABA" w:rsidRDefault="00E13FD5" w:rsidP="00E13FD5">
      <w:pPr>
        <w:spacing w:after="0" w:line="240" w:lineRule="auto"/>
        <w:ind w:left="0" w:right="30" w:firstLine="851"/>
        <w:rPr>
          <w:color w:val="auto"/>
        </w:rPr>
      </w:pPr>
      <w:r w:rsidRPr="00D56ABA">
        <w:rPr>
          <w:color w:val="auto"/>
        </w:rPr>
        <w:t xml:space="preserve">Признаком установки защищенного соединения является наличие информации о протоколе </w:t>
      </w:r>
      <w:proofErr w:type="spellStart"/>
      <w:r w:rsidRPr="00D56ABA">
        <w:rPr>
          <w:b/>
          <w:color w:val="auto"/>
        </w:rPr>
        <w:t>https</w:t>
      </w:r>
      <w:proofErr w:type="spellEnd"/>
      <w:r w:rsidRPr="00D56ABA">
        <w:rPr>
          <w:color w:val="auto"/>
        </w:rPr>
        <w:t xml:space="preserve"> в адресной строке используемого клиентом браузера </w:t>
      </w:r>
    </w:p>
    <w:p w:rsidR="00E13FD5" w:rsidRPr="00D56ABA" w:rsidRDefault="00E13FD5" w:rsidP="00E13FD5">
      <w:pPr>
        <w:spacing w:after="0" w:line="240" w:lineRule="auto"/>
        <w:ind w:left="862" w:right="0" w:firstLine="272"/>
        <w:rPr>
          <w:color w:val="auto"/>
        </w:rPr>
      </w:pPr>
      <w:hyperlink r:id="rId7" w:history="1">
        <w:r w:rsidRPr="00D56ABA">
          <w:rPr>
            <w:rStyle w:val="a4"/>
            <w:b/>
            <w:u w:color="000000"/>
          </w:rPr>
          <w:t>https://elf.faktura.ru/elf/app/?site=rmp</w:t>
        </w:r>
      </w:hyperlink>
    </w:p>
    <w:p w:rsidR="00E13FD5" w:rsidRPr="00D56ABA" w:rsidRDefault="00E13FD5" w:rsidP="00E13FD5">
      <w:pPr>
        <w:spacing w:after="0" w:line="240" w:lineRule="auto"/>
        <w:ind w:left="852" w:right="30" w:firstLine="0"/>
        <w:rPr>
          <w:color w:val="auto"/>
        </w:rPr>
      </w:pPr>
      <w:r w:rsidRPr="00D56ABA">
        <w:rPr>
          <w:color w:val="auto"/>
        </w:rPr>
        <w:t xml:space="preserve">При входе в Систему ДБО всегда проверяйте указанный адрес.  </w:t>
      </w:r>
    </w:p>
    <w:p w:rsidR="00E13FD5" w:rsidRPr="00D56ABA" w:rsidRDefault="00E13FD5" w:rsidP="00E13FD5">
      <w:pPr>
        <w:spacing w:after="0" w:line="240" w:lineRule="auto"/>
        <w:ind w:left="310" w:right="0"/>
        <w:jc w:val="left"/>
        <w:rPr>
          <w:b/>
          <w:color w:val="auto"/>
        </w:rPr>
      </w:pPr>
    </w:p>
    <w:p w:rsidR="00E13FD5" w:rsidRPr="00D56ABA" w:rsidRDefault="00E13FD5" w:rsidP="00E13FD5">
      <w:pPr>
        <w:spacing w:after="0" w:line="240" w:lineRule="auto"/>
        <w:ind w:left="310" w:right="0"/>
        <w:jc w:val="left"/>
        <w:rPr>
          <w:color w:val="auto"/>
        </w:rPr>
      </w:pPr>
      <w:r w:rsidRPr="00D56ABA">
        <w:rPr>
          <w:b/>
          <w:color w:val="auto"/>
        </w:rPr>
        <w:t>1.2.2.</w:t>
      </w:r>
      <w:r w:rsidRPr="00D56ABA">
        <w:rPr>
          <w:rFonts w:ascii="Arial" w:eastAsia="Arial" w:hAnsi="Arial" w:cs="Arial"/>
          <w:color w:val="auto"/>
        </w:rPr>
        <w:t xml:space="preserve"> </w:t>
      </w:r>
      <w:r w:rsidRPr="00D56ABA">
        <w:rPr>
          <w:b/>
          <w:color w:val="auto"/>
        </w:rPr>
        <w:t>Средства подтверждения</w:t>
      </w:r>
      <w:r w:rsidRPr="00D56ABA">
        <w:rPr>
          <w:color w:val="auto"/>
        </w:rPr>
        <w:t xml:space="preserve">. </w:t>
      </w:r>
    </w:p>
    <w:p w:rsidR="00E13FD5" w:rsidRPr="00D56ABA" w:rsidRDefault="00E13FD5" w:rsidP="00E13FD5">
      <w:pPr>
        <w:spacing w:after="0" w:line="240" w:lineRule="auto"/>
        <w:ind w:left="0" w:right="30" w:firstLine="851"/>
        <w:rPr>
          <w:color w:val="auto"/>
        </w:rPr>
      </w:pPr>
      <w:r w:rsidRPr="00D56ABA">
        <w:rPr>
          <w:color w:val="auto"/>
        </w:rPr>
        <w:t>Одноразовые пароли используются при входе в Систему ДБО и проведении операций в Системе ДБО. Одноразовые пароли направляются SMS-сообщением/</w:t>
      </w:r>
      <w:r w:rsidRPr="00D56ABA">
        <w:rPr>
          <w:color w:val="auto"/>
          <w:lang w:val="en-US"/>
        </w:rPr>
        <w:t>PUSH</w:t>
      </w:r>
      <w:r w:rsidRPr="00D56ABA">
        <w:rPr>
          <w:color w:val="auto"/>
        </w:rPr>
        <w:t xml:space="preserve">-уведомлением на Ваш телефон, указанный в Заявлении об акцепте оферты «Условия обслуживания физических лиц в Банке РМП (ПАО) с использованием Системы ДБО» (далее – Заявление об акцепте оферты).  </w:t>
      </w:r>
    </w:p>
    <w:p w:rsidR="00E13FD5" w:rsidRPr="00D56ABA" w:rsidRDefault="00E13FD5" w:rsidP="00E13FD5">
      <w:pPr>
        <w:spacing w:after="0" w:line="240" w:lineRule="auto"/>
        <w:ind w:left="0" w:right="30" w:firstLine="851"/>
        <w:rPr>
          <w:color w:val="auto"/>
        </w:rPr>
      </w:pPr>
      <w:r w:rsidRPr="00D56ABA">
        <w:rPr>
          <w:color w:val="auto"/>
        </w:rPr>
        <w:t xml:space="preserve">После ввода Логина и Пароля для входа в Систему ДБО, Система ДБО потребует от Вас ввести Одноразовый пароль.   </w:t>
      </w:r>
    </w:p>
    <w:p w:rsidR="00E13FD5" w:rsidRPr="00D56ABA" w:rsidRDefault="00E13FD5" w:rsidP="00E13FD5">
      <w:pPr>
        <w:spacing w:after="0" w:line="240" w:lineRule="auto"/>
        <w:ind w:left="0" w:right="30" w:firstLine="851"/>
        <w:rPr>
          <w:color w:val="auto"/>
        </w:rPr>
      </w:pPr>
      <w:r w:rsidRPr="00D56ABA">
        <w:rPr>
          <w:color w:val="auto"/>
        </w:rPr>
        <w:t xml:space="preserve">После ввода всех данных для перевода денежных средств Система ДБО предложит Вам ввести Одноразовый пароль с целью подтверждения операции.  </w:t>
      </w:r>
    </w:p>
    <w:p w:rsidR="00E13FD5" w:rsidRPr="00D56ABA" w:rsidRDefault="00E13FD5" w:rsidP="00E13FD5">
      <w:pPr>
        <w:spacing w:after="0" w:line="240" w:lineRule="auto"/>
        <w:ind w:left="0" w:right="30" w:firstLine="851"/>
        <w:rPr>
          <w:color w:val="auto"/>
        </w:rPr>
      </w:pPr>
      <w:r w:rsidRPr="00D56ABA">
        <w:rPr>
          <w:color w:val="auto"/>
        </w:rPr>
        <w:t>Одноразовый пароль должен быть введен Вами в течение 120 секунд. Если в течение указанного времени Одноразовый пароль не был введен, он становится недействительным. В этом случае Вам необходимо получить новое SMS-сообщение/</w:t>
      </w:r>
      <w:r w:rsidRPr="00D56ABA">
        <w:rPr>
          <w:color w:val="auto"/>
          <w:lang w:val="en-US"/>
        </w:rPr>
        <w:t>PUSH</w:t>
      </w:r>
      <w:r w:rsidRPr="00D56ABA">
        <w:rPr>
          <w:color w:val="auto"/>
        </w:rPr>
        <w:t xml:space="preserve">-уведомление с новым Одноразовым паролем.   </w:t>
      </w:r>
    </w:p>
    <w:p w:rsidR="00E13FD5" w:rsidRPr="00D56ABA" w:rsidRDefault="00E13FD5" w:rsidP="00E13FD5">
      <w:pPr>
        <w:spacing w:after="0" w:line="240" w:lineRule="auto"/>
        <w:ind w:left="240" w:right="0"/>
        <w:jc w:val="center"/>
        <w:rPr>
          <w:color w:val="auto"/>
        </w:rPr>
      </w:pPr>
    </w:p>
    <w:p w:rsidR="00E13FD5" w:rsidRPr="00D56ABA" w:rsidRDefault="00E13FD5" w:rsidP="00E13FD5">
      <w:pPr>
        <w:spacing w:after="0" w:line="240" w:lineRule="auto"/>
        <w:ind w:left="240" w:right="0"/>
        <w:jc w:val="center"/>
        <w:rPr>
          <w:color w:val="auto"/>
        </w:rPr>
      </w:pPr>
    </w:p>
    <w:p w:rsidR="00E13FD5" w:rsidRPr="00D56ABA" w:rsidRDefault="00E13FD5" w:rsidP="00E13FD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" w:firstLine="0"/>
        <w:jc w:val="center"/>
        <w:rPr>
          <w:b/>
          <w:color w:val="auto"/>
        </w:rPr>
      </w:pPr>
      <w:r w:rsidRPr="00D56ABA">
        <w:rPr>
          <w:b/>
          <w:color w:val="auto"/>
        </w:rPr>
        <w:t xml:space="preserve">Требования к информационной безопасности при работе в Системе ДБО </w:t>
      </w:r>
    </w:p>
    <w:p w:rsidR="00E13FD5" w:rsidRPr="00D56ABA" w:rsidRDefault="00E13FD5" w:rsidP="00E13FD5">
      <w:pPr>
        <w:pStyle w:val="a3"/>
        <w:spacing w:after="0" w:line="240" w:lineRule="auto"/>
        <w:ind w:left="587" w:right="0" w:firstLine="0"/>
        <w:rPr>
          <w:color w:val="auto"/>
        </w:rPr>
      </w:pPr>
    </w:p>
    <w:p w:rsidR="00E13FD5" w:rsidRPr="00D56ABA" w:rsidRDefault="00E13FD5" w:rsidP="00E13FD5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right="30" w:firstLine="284"/>
        <w:rPr>
          <w:color w:val="auto"/>
        </w:rPr>
      </w:pPr>
      <w:r w:rsidRPr="00D56ABA">
        <w:rPr>
          <w:color w:val="auto"/>
        </w:rPr>
        <w:t xml:space="preserve">Используйте только лицензионную операционную систему на Вашем компьютере. </w:t>
      </w:r>
    </w:p>
    <w:p w:rsidR="00E13FD5" w:rsidRPr="00D56ABA" w:rsidRDefault="00E13FD5" w:rsidP="00E13FD5">
      <w:pPr>
        <w:tabs>
          <w:tab w:val="left" w:pos="709"/>
        </w:tabs>
        <w:spacing w:after="0" w:line="240" w:lineRule="auto"/>
        <w:ind w:left="284" w:right="30" w:firstLine="0"/>
        <w:rPr>
          <w:color w:val="auto"/>
        </w:rPr>
      </w:pPr>
    </w:p>
    <w:p w:rsidR="00E13FD5" w:rsidRPr="00D56ABA" w:rsidRDefault="00E13FD5" w:rsidP="00E13FD5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right="30" w:firstLine="284"/>
        <w:rPr>
          <w:color w:val="auto"/>
        </w:rPr>
      </w:pPr>
      <w:r w:rsidRPr="00D56ABA">
        <w:rPr>
          <w:color w:val="auto"/>
        </w:rPr>
        <w:t xml:space="preserve">Своевременно устанавливайте обновления операционной системы и прикладных программ, рекомендуемые разработчиком программного обеспечения. Копируйте обновления только с официальных сайтов разработчиков программного обеспечения. </w:t>
      </w:r>
    </w:p>
    <w:p w:rsidR="00E13FD5" w:rsidRPr="00D56ABA" w:rsidRDefault="00E13FD5" w:rsidP="00E13FD5">
      <w:pPr>
        <w:tabs>
          <w:tab w:val="left" w:pos="709"/>
        </w:tabs>
        <w:spacing w:after="0" w:line="240" w:lineRule="auto"/>
        <w:ind w:left="284" w:right="30" w:firstLine="0"/>
        <w:rPr>
          <w:color w:val="auto"/>
        </w:rPr>
      </w:pPr>
    </w:p>
    <w:p w:rsidR="00E13FD5" w:rsidRPr="00D56ABA" w:rsidRDefault="00E13FD5" w:rsidP="00E13FD5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right="30" w:firstLine="284"/>
        <w:rPr>
          <w:color w:val="auto"/>
        </w:rPr>
      </w:pPr>
      <w:r w:rsidRPr="00D56ABA">
        <w:rPr>
          <w:color w:val="auto"/>
        </w:rPr>
        <w:t xml:space="preserve">Используйте дополнительные средства безопасности программного обеспечения – антивирусные программы, программы защиты от спам-рассылок и пр. </w:t>
      </w:r>
    </w:p>
    <w:p w:rsidR="00E13FD5" w:rsidRPr="00D56ABA" w:rsidRDefault="00E13FD5" w:rsidP="00E13FD5">
      <w:pPr>
        <w:spacing w:after="0" w:line="240" w:lineRule="auto"/>
        <w:ind w:left="0" w:right="30" w:firstLine="709"/>
        <w:rPr>
          <w:color w:val="auto"/>
        </w:rPr>
      </w:pPr>
      <w:r w:rsidRPr="00D56ABA">
        <w:rPr>
          <w:color w:val="auto"/>
        </w:rPr>
        <w:t xml:space="preserve">Используйте только современное, лицензионное антивирусное программное обеспечение.  </w:t>
      </w:r>
    </w:p>
    <w:p w:rsidR="00E13FD5" w:rsidRPr="00D56ABA" w:rsidRDefault="00E13FD5" w:rsidP="00E13FD5">
      <w:pPr>
        <w:spacing w:after="0" w:line="240" w:lineRule="auto"/>
        <w:ind w:left="284" w:right="30" w:firstLine="0"/>
        <w:rPr>
          <w:color w:val="auto"/>
        </w:rPr>
      </w:pPr>
    </w:p>
    <w:p w:rsidR="00E13FD5" w:rsidRPr="00D56ABA" w:rsidRDefault="00E13FD5" w:rsidP="00E13FD5">
      <w:pPr>
        <w:numPr>
          <w:ilvl w:val="1"/>
          <w:numId w:val="2"/>
        </w:numPr>
        <w:spacing w:after="0" w:line="240" w:lineRule="auto"/>
        <w:ind w:left="0" w:right="30" w:firstLine="284"/>
        <w:rPr>
          <w:color w:val="auto"/>
        </w:rPr>
      </w:pPr>
      <w:r w:rsidRPr="00D56ABA">
        <w:rPr>
          <w:color w:val="auto"/>
        </w:rPr>
        <w:t xml:space="preserve">Если у Вас есть подозрение, что Ваше </w:t>
      </w:r>
      <w:r w:rsidRPr="00D56ABA">
        <w:rPr>
          <w:b/>
          <w:color w:val="auto"/>
        </w:rPr>
        <w:t xml:space="preserve">Средство идентификации (Логин) </w:t>
      </w:r>
      <w:r w:rsidRPr="00D56ABA">
        <w:rPr>
          <w:color w:val="auto"/>
        </w:rPr>
        <w:t xml:space="preserve">или </w:t>
      </w:r>
      <w:r w:rsidRPr="00D56ABA">
        <w:rPr>
          <w:b/>
          <w:color w:val="auto"/>
        </w:rPr>
        <w:t>Средство аутентификации (Пароль) скомпрометированы, т.е. стали известны третьим лицам</w:t>
      </w:r>
      <w:r w:rsidRPr="00D56ABA">
        <w:rPr>
          <w:color w:val="auto"/>
        </w:rPr>
        <w:t xml:space="preserve">, либо произошло несанкционированное списание денежных средств со Счета: </w:t>
      </w:r>
    </w:p>
    <w:p w:rsidR="00E13FD5" w:rsidRPr="00D56ABA" w:rsidRDefault="00E13FD5" w:rsidP="00E13FD5">
      <w:pPr>
        <w:spacing w:after="0" w:line="240" w:lineRule="auto"/>
        <w:ind w:left="284" w:right="30" w:firstLine="0"/>
        <w:rPr>
          <w:color w:val="auto"/>
        </w:rPr>
      </w:pPr>
    </w:p>
    <w:p w:rsidR="00E13FD5" w:rsidRPr="00D56ABA" w:rsidRDefault="00E13FD5" w:rsidP="00E13FD5">
      <w:pPr>
        <w:numPr>
          <w:ilvl w:val="2"/>
          <w:numId w:val="3"/>
        </w:numPr>
        <w:spacing w:after="0" w:line="240" w:lineRule="auto"/>
        <w:ind w:right="0" w:hanging="569"/>
        <w:jc w:val="left"/>
        <w:rPr>
          <w:color w:val="auto"/>
        </w:rPr>
      </w:pPr>
      <w:r w:rsidRPr="00D56ABA">
        <w:rPr>
          <w:color w:val="auto"/>
        </w:rPr>
        <w:t xml:space="preserve">Незамедлительно выключите компьютер (ноутбук, планшет и т.п.). </w:t>
      </w:r>
    </w:p>
    <w:p w:rsidR="00E13FD5" w:rsidRPr="00D56ABA" w:rsidRDefault="00E13FD5" w:rsidP="00E13FD5">
      <w:pPr>
        <w:tabs>
          <w:tab w:val="left" w:pos="851"/>
        </w:tabs>
        <w:spacing w:after="0" w:line="240" w:lineRule="auto"/>
        <w:ind w:left="284" w:right="30" w:firstLine="0"/>
        <w:jc w:val="left"/>
      </w:pPr>
    </w:p>
    <w:p w:rsidR="00E13FD5" w:rsidRPr="00D56ABA" w:rsidRDefault="00E13FD5" w:rsidP="00E13FD5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283" w:right="30" w:firstLine="1"/>
        <w:jc w:val="left"/>
      </w:pPr>
      <w:r w:rsidRPr="00D56ABA">
        <w:rPr>
          <w:color w:val="auto"/>
        </w:rPr>
        <w:t xml:space="preserve">Незамедлительно сообщите об инциденте в </w:t>
      </w:r>
      <w:r w:rsidRPr="00D56ABA">
        <w:t xml:space="preserve">Центральный офис Банка </w:t>
      </w:r>
    </w:p>
    <w:p w:rsidR="00E13FD5" w:rsidRPr="00D56ABA" w:rsidRDefault="00E13FD5" w:rsidP="00E13FD5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56ABA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 телефонам </w:t>
      </w:r>
    </w:p>
    <w:p w:rsidR="00E13FD5" w:rsidRPr="00D56ABA" w:rsidRDefault="00E13FD5" w:rsidP="00E13FD5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b/>
          <w:i/>
          <w:sz w:val="22"/>
          <w:szCs w:val="22"/>
        </w:rPr>
        <w:t>+7 (495) 737-86-43, +7 (495) 737-86-44, +7 (499) 967-86-44</w:t>
      </w:r>
    </w:p>
    <w:p w:rsidR="00E13FD5" w:rsidRPr="00D56ABA" w:rsidRDefault="00E13FD5" w:rsidP="00E13FD5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с понедельника по четверг – с 9.30 до 18.30 (по московскому времени), </w:t>
      </w:r>
    </w:p>
    <w:p w:rsidR="00E13FD5" w:rsidRPr="00D56ABA" w:rsidRDefault="00E13FD5" w:rsidP="00E13FD5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b/>
          <w:i/>
          <w:sz w:val="22"/>
          <w:szCs w:val="22"/>
        </w:rPr>
        <w:t>в пятницу и предпраздничные дни – с 9.30</w:t>
      </w:r>
      <w:bookmarkStart w:id="0" w:name="_GoBack"/>
      <w:bookmarkEnd w:id="0"/>
      <w:r w:rsidRPr="00D56ABA">
        <w:rPr>
          <w:rFonts w:ascii="Times New Roman" w:hAnsi="Times New Roman" w:cs="Times New Roman"/>
          <w:b/>
          <w:i/>
          <w:sz w:val="22"/>
          <w:szCs w:val="22"/>
        </w:rPr>
        <w:t xml:space="preserve"> до 17.15 (по московскому времени).</w:t>
      </w:r>
    </w:p>
    <w:p w:rsidR="00E13FD5" w:rsidRPr="00D56ABA" w:rsidRDefault="00E13FD5" w:rsidP="00E13FD5">
      <w:pPr>
        <w:spacing w:after="0" w:line="240" w:lineRule="auto"/>
        <w:ind w:left="283" w:right="30" w:firstLine="569"/>
        <w:rPr>
          <w:color w:val="auto"/>
        </w:rPr>
      </w:pPr>
      <w:r w:rsidRPr="00D56ABA">
        <w:rPr>
          <w:color w:val="auto"/>
        </w:rPr>
        <w:t xml:space="preserve">Для проведения Банком аутентификации Вам потребуется назвать Кодовое слово, которое Вы указали в Заявлении об акцепте оферты.  </w:t>
      </w:r>
    </w:p>
    <w:p w:rsidR="00E13FD5" w:rsidRPr="00D56ABA" w:rsidRDefault="00E13FD5" w:rsidP="00E13FD5">
      <w:pPr>
        <w:spacing w:after="0" w:line="240" w:lineRule="auto"/>
        <w:ind w:left="283" w:right="30" w:firstLine="569"/>
        <w:rPr>
          <w:color w:val="auto"/>
        </w:rPr>
      </w:pPr>
      <w:r w:rsidRPr="00D56ABA">
        <w:rPr>
          <w:color w:val="auto"/>
        </w:rPr>
        <w:t xml:space="preserve">После проведения аутентификации Банк незамедлительно осуществит блокировку Вашего Пароля и Идентификатора пользователя для входа в Систему ДБО, а также блокировку возможности проведения через Систему ДБО операций по Вашим счетам/картам, подключенным к Системе ДБО. </w:t>
      </w:r>
    </w:p>
    <w:p w:rsidR="00E13FD5" w:rsidRPr="00D56ABA" w:rsidRDefault="00E13FD5" w:rsidP="00E13FD5">
      <w:pPr>
        <w:tabs>
          <w:tab w:val="left" w:pos="851"/>
        </w:tabs>
        <w:spacing w:after="0" w:line="240" w:lineRule="auto"/>
        <w:ind w:left="284" w:right="30" w:firstLine="0"/>
        <w:rPr>
          <w:color w:val="auto"/>
        </w:rPr>
      </w:pPr>
    </w:p>
    <w:p w:rsidR="00E13FD5" w:rsidRPr="00D56ABA" w:rsidRDefault="00E13FD5" w:rsidP="00E13FD5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0" w:right="30" w:firstLine="284"/>
        <w:rPr>
          <w:color w:val="auto"/>
        </w:rPr>
      </w:pPr>
      <w:r w:rsidRPr="00D56ABA">
        <w:rPr>
          <w:color w:val="auto"/>
        </w:rPr>
        <w:t xml:space="preserve">Если инцидент произошел в нерабочее время Банка, и к Системе ДБО подключен(-ы) Счет(-а), операции по которому(-ым) проводятся с использованием банковских карт, незамедлительно сообщите об инциденте в Процессинговый центр </w:t>
      </w:r>
    </w:p>
    <w:p w:rsidR="00E13FD5" w:rsidRPr="00D56ABA" w:rsidRDefault="00E13FD5" w:rsidP="00E13FD5">
      <w:pPr>
        <w:pStyle w:val="ConsPlusNormal"/>
        <w:ind w:left="851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56ABA">
        <w:rPr>
          <w:rFonts w:ascii="Times New Roman" w:hAnsi="Times New Roman" w:cs="Times New Roman"/>
          <w:b/>
          <w:sz w:val="22"/>
          <w:szCs w:val="22"/>
          <w:u w:val="single"/>
        </w:rPr>
        <w:t>по телефон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у</w:t>
      </w:r>
    </w:p>
    <w:p w:rsidR="00E13FD5" w:rsidRPr="00D56ABA" w:rsidRDefault="00E13FD5" w:rsidP="00E13FD5">
      <w:pPr>
        <w:pStyle w:val="ConsPlusNormal"/>
        <w:ind w:left="851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b/>
          <w:i/>
          <w:sz w:val="22"/>
          <w:szCs w:val="22"/>
        </w:rPr>
        <w:t>+7(495)232-37-23</w:t>
      </w:r>
    </w:p>
    <w:p w:rsidR="00E13FD5" w:rsidRPr="00D56ABA" w:rsidRDefault="00E13FD5" w:rsidP="00E13FD5">
      <w:pPr>
        <w:pStyle w:val="ConsPlusNormal"/>
        <w:ind w:left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6ABA">
        <w:rPr>
          <w:rFonts w:ascii="Times New Roman" w:hAnsi="Times New Roman" w:cs="Times New Roman"/>
          <w:b/>
          <w:sz w:val="22"/>
          <w:szCs w:val="22"/>
        </w:rPr>
        <w:t xml:space="preserve">круглосуточно. </w:t>
      </w:r>
    </w:p>
    <w:p w:rsidR="00E13FD5" w:rsidRPr="00D56ABA" w:rsidRDefault="00E13FD5" w:rsidP="00E13FD5">
      <w:pPr>
        <w:tabs>
          <w:tab w:val="left" w:pos="851"/>
        </w:tabs>
        <w:spacing w:after="0" w:line="240" w:lineRule="auto"/>
        <w:ind w:left="284" w:right="0" w:firstLine="0"/>
        <w:rPr>
          <w:color w:val="auto"/>
        </w:rPr>
      </w:pPr>
    </w:p>
    <w:p w:rsidR="00E13FD5" w:rsidRPr="00D56ABA" w:rsidRDefault="00E13FD5" w:rsidP="00E13FD5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0" w:right="0" w:firstLine="284"/>
        <w:rPr>
          <w:color w:val="auto"/>
        </w:rPr>
      </w:pPr>
      <w:r w:rsidRPr="00D56ABA">
        <w:rPr>
          <w:color w:val="auto"/>
        </w:rPr>
        <w:t xml:space="preserve">Незамедлительно примите меры для отзыва распоряжений на проведение расходных операций по Вашим счетам/картам, несанкционированных Вами. Для этих целей желательно использовать другой компьютер. </w:t>
      </w:r>
    </w:p>
    <w:p w:rsidR="00E13FD5" w:rsidRPr="00D56ABA" w:rsidRDefault="00E13FD5" w:rsidP="00E13FD5">
      <w:pPr>
        <w:spacing w:after="0" w:line="240" w:lineRule="auto"/>
        <w:ind w:left="0" w:right="30" w:firstLine="851"/>
        <w:rPr>
          <w:color w:val="auto"/>
        </w:rPr>
      </w:pPr>
      <w:r w:rsidRPr="00D56ABA">
        <w:rPr>
          <w:color w:val="auto"/>
        </w:rPr>
        <w:t xml:space="preserve">Следует учитывать, что через Систему ДБО распоряжение может быть отозвано Клиентом в день его регистрации в Системе ДБО и только в том случае, если оно не исполнено, и Банк имеет возможность отменить его исполнение.  </w:t>
      </w:r>
    </w:p>
    <w:p w:rsidR="00E13FD5" w:rsidRPr="00D56ABA" w:rsidRDefault="00E13FD5" w:rsidP="00E13FD5">
      <w:pPr>
        <w:spacing w:after="0" w:line="240" w:lineRule="auto"/>
        <w:ind w:left="0" w:right="30" w:firstLine="851"/>
        <w:rPr>
          <w:color w:val="auto"/>
        </w:rPr>
      </w:pPr>
      <w:r w:rsidRPr="00D56ABA">
        <w:rPr>
          <w:color w:val="auto"/>
        </w:rPr>
        <w:t xml:space="preserve">В других случаях неисполненное Банком распоряжение может быть отозвано (если Банк имеет возможность его отзыва) после Вашего звонка в Центральный офис Банка </w:t>
      </w:r>
    </w:p>
    <w:p w:rsidR="00E13FD5" w:rsidRPr="00D56ABA" w:rsidRDefault="00E13FD5" w:rsidP="00E13FD5">
      <w:pPr>
        <w:pStyle w:val="ConsPlusNormal"/>
        <w:ind w:firstLine="851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56ABA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 телефонам </w:t>
      </w:r>
    </w:p>
    <w:p w:rsidR="00E13FD5" w:rsidRPr="00D56ABA" w:rsidRDefault="00E13FD5" w:rsidP="00E13FD5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b/>
          <w:i/>
          <w:sz w:val="22"/>
          <w:szCs w:val="22"/>
        </w:rPr>
        <w:t>+7 (495) 737-86-43, +7 (495) 737-86-44, +7 (499) 967-86-44</w:t>
      </w:r>
    </w:p>
    <w:p w:rsidR="00E13FD5" w:rsidRPr="00D56ABA" w:rsidRDefault="00E13FD5" w:rsidP="00E13FD5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b/>
          <w:i/>
          <w:sz w:val="22"/>
          <w:szCs w:val="22"/>
        </w:rPr>
        <w:t xml:space="preserve">с понедельника по четверг – с 9.30 до 18.30 (по московскому времени), </w:t>
      </w:r>
    </w:p>
    <w:p w:rsidR="00E13FD5" w:rsidRPr="00D56ABA" w:rsidRDefault="00E13FD5" w:rsidP="00E13FD5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b/>
          <w:i/>
          <w:sz w:val="22"/>
          <w:szCs w:val="22"/>
        </w:rPr>
        <w:t>в пятницу и предпраздничные дни – с 9.30 до 17.15 (по московскому времени).</w:t>
      </w:r>
    </w:p>
    <w:p w:rsidR="00E13FD5" w:rsidRPr="00D56ABA" w:rsidRDefault="00E13FD5" w:rsidP="00E13FD5">
      <w:pPr>
        <w:spacing w:after="0" w:line="240" w:lineRule="auto"/>
        <w:ind w:left="0" w:right="30" w:firstLine="852"/>
        <w:rPr>
          <w:color w:val="auto"/>
        </w:rPr>
      </w:pPr>
      <w:r w:rsidRPr="00D56ABA">
        <w:rPr>
          <w:color w:val="auto"/>
        </w:rPr>
        <w:t xml:space="preserve">Для проведения Банком аутентификации Вам потребуется назвать Кодовое слово, которое Вы указали в Заявлении об акцепте оферты. После проведения аутентификации Банк незамедлительно осуществит блокировку Вашего Пароля и Идентификатора пользователя для входа в Систему ДБО, а также блокировку возможности проведения через Систему ДБО операций по Вашим счетам/картам, подключенным к Системе. </w:t>
      </w:r>
    </w:p>
    <w:p w:rsidR="00E13FD5" w:rsidRPr="00D56ABA" w:rsidRDefault="00E13FD5" w:rsidP="00E13FD5">
      <w:pPr>
        <w:tabs>
          <w:tab w:val="left" w:pos="851"/>
        </w:tabs>
        <w:spacing w:after="0" w:line="240" w:lineRule="auto"/>
        <w:ind w:left="283" w:right="0" w:firstLine="0"/>
        <w:rPr>
          <w:b/>
          <w:color w:val="auto"/>
        </w:rPr>
      </w:pPr>
    </w:p>
    <w:p w:rsidR="00E13FD5" w:rsidRPr="00D56ABA" w:rsidRDefault="00E13FD5" w:rsidP="00E13FD5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0" w:right="0" w:firstLine="283"/>
        <w:rPr>
          <w:b/>
          <w:color w:val="auto"/>
        </w:rPr>
      </w:pPr>
      <w:r w:rsidRPr="00D56ABA">
        <w:rPr>
          <w:b/>
          <w:color w:val="auto"/>
        </w:rPr>
        <w:t xml:space="preserve">Не позднее 3 (Трех) рабочих дней после обращения в Банк с устным уведомлением об инциденте в обязательном порядке направьте подтверждающее письменное </w:t>
      </w:r>
      <w:r w:rsidRPr="00D56ABA">
        <w:rPr>
          <w:b/>
          <w:i/>
          <w:color w:val="auto"/>
        </w:rPr>
        <w:t xml:space="preserve">Уведомление </w:t>
      </w:r>
      <w:r w:rsidRPr="00D56ABA">
        <w:rPr>
          <w:b/>
          <w:color w:val="auto"/>
        </w:rPr>
        <w:t>по форме Приложения № 6 к Договору оферты со своего адреса электронной почты на адрес электронной почты Банка</w:t>
      </w:r>
    </w:p>
    <w:p w:rsidR="00E13FD5" w:rsidRPr="00D56ABA" w:rsidRDefault="00E13FD5" w:rsidP="00E13FD5">
      <w:pPr>
        <w:tabs>
          <w:tab w:val="left" w:pos="284"/>
          <w:tab w:val="left" w:pos="851"/>
        </w:tabs>
        <w:spacing w:after="0" w:line="240" w:lineRule="auto"/>
        <w:ind w:right="30" w:firstLine="557"/>
        <w:rPr>
          <w:b/>
        </w:rPr>
      </w:pPr>
      <w:hyperlink r:id="rId8" w:history="1">
        <w:r w:rsidRPr="00D56ABA">
          <w:rPr>
            <w:rStyle w:val="a4"/>
            <w:b/>
            <w:lang w:val="en-US"/>
          </w:rPr>
          <w:t>bk</w:t>
        </w:r>
        <w:r w:rsidRPr="00D56ABA">
          <w:rPr>
            <w:rStyle w:val="a4"/>
            <w:b/>
          </w:rPr>
          <w:t>@</w:t>
        </w:r>
        <w:r w:rsidRPr="00D56ABA">
          <w:rPr>
            <w:rStyle w:val="a4"/>
            <w:b/>
            <w:lang w:val="en-US"/>
          </w:rPr>
          <w:t>bankrmp</w:t>
        </w:r>
        <w:r w:rsidRPr="00D56ABA">
          <w:rPr>
            <w:rStyle w:val="a4"/>
            <w:b/>
          </w:rPr>
          <w:t>.</w:t>
        </w:r>
        <w:proofErr w:type="spellStart"/>
        <w:r w:rsidRPr="00D56ABA">
          <w:rPr>
            <w:rStyle w:val="a4"/>
            <w:b/>
            <w:lang w:val="en-US"/>
          </w:rPr>
          <w:t>ru</w:t>
        </w:r>
        <w:proofErr w:type="spellEnd"/>
      </w:hyperlink>
    </w:p>
    <w:p w:rsidR="00E13FD5" w:rsidRPr="00D56ABA" w:rsidRDefault="00E13FD5" w:rsidP="00E13FD5">
      <w:pPr>
        <w:spacing w:after="0" w:line="240" w:lineRule="auto"/>
        <w:ind w:left="-5" w:right="30" w:firstLine="572"/>
        <w:rPr>
          <w:b/>
        </w:rPr>
      </w:pPr>
      <w:r w:rsidRPr="00D56ABA">
        <w:t xml:space="preserve">либо представьте </w:t>
      </w:r>
      <w:r w:rsidRPr="00D56ABA">
        <w:rPr>
          <w:b/>
        </w:rPr>
        <w:t xml:space="preserve">подтверждающее письменное </w:t>
      </w:r>
      <w:r w:rsidRPr="00D56ABA">
        <w:rPr>
          <w:b/>
          <w:i/>
        </w:rPr>
        <w:t>Уведомление</w:t>
      </w:r>
      <w:r w:rsidRPr="00D56ABA">
        <w:rPr>
          <w:i/>
        </w:rPr>
        <w:t xml:space="preserve"> </w:t>
      </w:r>
      <w:r w:rsidRPr="00D56ABA">
        <w:rPr>
          <w:b/>
        </w:rPr>
        <w:t>лично в любой офис Банка</w:t>
      </w:r>
      <w:r w:rsidRPr="00D56ABA">
        <w:t xml:space="preserve"> (актуальный перечень офисов Банка с адресами и телефонами размещен на сайте </w:t>
      </w:r>
      <w:hyperlink r:id="rId9" w:history="1">
        <w:r w:rsidRPr="00D56ABA">
          <w:rPr>
            <w:rStyle w:val="a4"/>
            <w:b/>
            <w:lang w:val="en-US"/>
          </w:rPr>
          <w:t>http</w:t>
        </w:r>
        <w:r w:rsidRPr="00D56ABA">
          <w:rPr>
            <w:rStyle w:val="a4"/>
            <w:b/>
          </w:rPr>
          <w:t>://</w:t>
        </w:r>
        <w:proofErr w:type="spellStart"/>
        <w:r w:rsidRPr="00D56ABA">
          <w:rPr>
            <w:rStyle w:val="a4"/>
            <w:b/>
            <w:lang w:val="en-US"/>
          </w:rPr>
          <w:t>bankrmp</w:t>
        </w:r>
        <w:proofErr w:type="spellEnd"/>
        <w:r w:rsidRPr="00D56ABA">
          <w:rPr>
            <w:rStyle w:val="a4"/>
            <w:b/>
          </w:rPr>
          <w:t>.</w:t>
        </w:r>
        <w:proofErr w:type="spellStart"/>
        <w:r w:rsidRPr="00D56ABA">
          <w:rPr>
            <w:rStyle w:val="a4"/>
            <w:b/>
            <w:lang w:val="en-US"/>
          </w:rPr>
          <w:t>ru</w:t>
        </w:r>
        <w:proofErr w:type="spellEnd"/>
      </w:hyperlink>
      <w:r w:rsidRPr="00D56ABA">
        <w:rPr>
          <w:rStyle w:val="a4"/>
          <w:b/>
        </w:rPr>
        <w:t>)</w:t>
      </w:r>
      <w:r w:rsidRPr="00D56ABA">
        <w:t>.</w:t>
      </w:r>
    </w:p>
    <w:p w:rsidR="00E13FD5" w:rsidRPr="00D56ABA" w:rsidRDefault="00E13FD5" w:rsidP="00E13FD5">
      <w:pPr>
        <w:tabs>
          <w:tab w:val="left" w:pos="709"/>
        </w:tabs>
        <w:spacing w:after="0" w:line="240" w:lineRule="auto"/>
        <w:ind w:left="284" w:right="30" w:firstLine="0"/>
        <w:rPr>
          <w:color w:val="auto"/>
        </w:rPr>
      </w:pPr>
    </w:p>
    <w:p w:rsidR="00E13FD5" w:rsidRPr="00D56ABA" w:rsidRDefault="00E13FD5" w:rsidP="00E13FD5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right="30" w:firstLine="284"/>
        <w:rPr>
          <w:color w:val="auto"/>
        </w:rPr>
      </w:pPr>
      <w:r w:rsidRPr="00D56ABA">
        <w:rPr>
          <w:color w:val="auto"/>
        </w:rPr>
        <w:t>Если утерян либо похищен телефон (</w:t>
      </w:r>
      <w:r w:rsidRPr="00D56ABA">
        <w:rPr>
          <w:color w:val="auto"/>
          <w:lang w:val="en-US"/>
        </w:rPr>
        <w:t>SIM</w:t>
      </w:r>
      <w:r w:rsidRPr="00D56ABA">
        <w:rPr>
          <w:color w:val="auto"/>
        </w:rPr>
        <w:t xml:space="preserve">-карта) с номером, указанным в Заявлении об акцепте оферты, незамедлительно сообщите об этом оператору сотовой связи для блокировки </w:t>
      </w:r>
      <w:r w:rsidRPr="00D56ABA">
        <w:rPr>
          <w:color w:val="auto"/>
          <w:lang w:val="en-US"/>
        </w:rPr>
        <w:t>SIM</w:t>
      </w:r>
      <w:r w:rsidRPr="00D56ABA">
        <w:rPr>
          <w:color w:val="auto"/>
        </w:rPr>
        <w:t xml:space="preserve">-карты.  </w:t>
      </w:r>
    </w:p>
    <w:p w:rsidR="00E13FD5" w:rsidRPr="00D56ABA" w:rsidRDefault="00E13FD5" w:rsidP="00E13FD5">
      <w:pPr>
        <w:spacing w:after="0" w:line="240" w:lineRule="auto"/>
        <w:ind w:left="-15" w:right="30" w:firstLine="427"/>
        <w:rPr>
          <w:color w:val="auto"/>
        </w:rPr>
      </w:pPr>
      <w:r w:rsidRPr="00D56ABA">
        <w:rPr>
          <w:color w:val="auto"/>
        </w:rPr>
        <w:t xml:space="preserve">Затем сообщите об инциденте в Центральный офис Банка </w:t>
      </w:r>
    </w:p>
    <w:p w:rsidR="00E13FD5" w:rsidRPr="00D56ABA" w:rsidRDefault="00E13FD5" w:rsidP="00E13FD5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56ABA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 телефонам </w:t>
      </w:r>
    </w:p>
    <w:p w:rsidR="00E13FD5" w:rsidRPr="00D56ABA" w:rsidRDefault="00E13FD5" w:rsidP="00E13FD5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b/>
          <w:i/>
          <w:sz w:val="22"/>
          <w:szCs w:val="22"/>
        </w:rPr>
        <w:t>+7 (495) 737-86-43, +7 (495) 737-86-44, +7 (499) 967-86-44</w:t>
      </w:r>
    </w:p>
    <w:p w:rsidR="00E13FD5" w:rsidRPr="00D56ABA" w:rsidRDefault="00E13FD5" w:rsidP="00E13FD5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b/>
          <w:i/>
          <w:sz w:val="22"/>
          <w:szCs w:val="22"/>
        </w:rPr>
        <w:t xml:space="preserve">с понедельника по четверг – с 9.30 до 18.30 (по московскому времени), </w:t>
      </w:r>
    </w:p>
    <w:p w:rsidR="00E13FD5" w:rsidRPr="00D56ABA" w:rsidRDefault="00E13FD5" w:rsidP="00E13FD5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b/>
          <w:i/>
          <w:sz w:val="22"/>
          <w:szCs w:val="22"/>
        </w:rPr>
        <w:t>в пятницу и предпраздничные дни – с 9.30 до 17.15 (по московскому времени).</w:t>
      </w:r>
    </w:p>
    <w:p w:rsidR="00E13FD5" w:rsidRPr="00D56ABA" w:rsidRDefault="00E13FD5" w:rsidP="00E13FD5">
      <w:pPr>
        <w:spacing w:after="0" w:line="240" w:lineRule="auto"/>
        <w:ind w:left="-15" w:right="30" w:firstLine="427"/>
        <w:rPr>
          <w:color w:val="auto"/>
        </w:rPr>
      </w:pPr>
      <w:r w:rsidRPr="00D56ABA">
        <w:rPr>
          <w:color w:val="auto"/>
        </w:rPr>
        <w:t>Для проведения Банком аутентификации Вам потребуется назвать Кодовое слово, которое Вы указали в Заявлении об акцепте оферты.</w:t>
      </w:r>
    </w:p>
    <w:p w:rsidR="00E13FD5" w:rsidRPr="00D56ABA" w:rsidRDefault="00E13FD5" w:rsidP="00E13FD5">
      <w:pPr>
        <w:tabs>
          <w:tab w:val="left" w:pos="709"/>
        </w:tabs>
        <w:spacing w:after="0" w:line="240" w:lineRule="auto"/>
        <w:ind w:left="284" w:right="30" w:firstLine="0"/>
        <w:rPr>
          <w:color w:val="auto"/>
        </w:rPr>
      </w:pPr>
    </w:p>
    <w:p w:rsidR="00E13FD5" w:rsidRPr="00D56ABA" w:rsidRDefault="00E13FD5" w:rsidP="00E13FD5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right="30" w:firstLine="284"/>
        <w:rPr>
          <w:color w:val="auto"/>
        </w:rPr>
      </w:pPr>
      <w:r w:rsidRPr="00D56ABA">
        <w:rPr>
          <w:color w:val="auto"/>
        </w:rPr>
        <w:t xml:space="preserve">Никогда и никому (включая сотрудников Банка) не сообщайте Ваш Пароль и Одноразовый пароль. </w:t>
      </w:r>
    </w:p>
    <w:p w:rsidR="00E13FD5" w:rsidRPr="00D56ABA" w:rsidRDefault="00E13FD5" w:rsidP="00E13FD5">
      <w:pPr>
        <w:tabs>
          <w:tab w:val="left" w:pos="709"/>
        </w:tabs>
        <w:spacing w:after="0" w:line="240" w:lineRule="auto"/>
        <w:ind w:left="284" w:right="30" w:firstLine="0"/>
        <w:rPr>
          <w:color w:val="auto"/>
        </w:rPr>
      </w:pPr>
    </w:p>
    <w:p w:rsidR="00E13FD5" w:rsidRPr="00D56ABA" w:rsidRDefault="00E13FD5" w:rsidP="00E13FD5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right="30" w:firstLine="284"/>
        <w:rPr>
          <w:color w:val="auto"/>
        </w:rPr>
      </w:pPr>
      <w:r w:rsidRPr="00D56ABA">
        <w:rPr>
          <w:color w:val="auto"/>
        </w:rPr>
        <w:t xml:space="preserve">Не сохраняйте Ваш Пароль и Логин на компьютере либо на других носителях электронной информации.  </w:t>
      </w:r>
    </w:p>
    <w:p w:rsidR="00E13FD5" w:rsidRPr="00D56ABA" w:rsidRDefault="00E13FD5" w:rsidP="00E13FD5">
      <w:pPr>
        <w:tabs>
          <w:tab w:val="left" w:pos="709"/>
        </w:tabs>
        <w:spacing w:after="0" w:line="240" w:lineRule="auto"/>
        <w:ind w:left="284" w:right="30" w:firstLine="0"/>
        <w:rPr>
          <w:color w:val="auto"/>
        </w:rPr>
      </w:pPr>
    </w:p>
    <w:p w:rsidR="00E13FD5" w:rsidRPr="00D56ABA" w:rsidRDefault="00E13FD5" w:rsidP="00E13FD5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right="30" w:firstLine="284"/>
        <w:rPr>
          <w:color w:val="auto"/>
        </w:rPr>
      </w:pPr>
      <w:r w:rsidRPr="00D56ABA">
        <w:rPr>
          <w:color w:val="auto"/>
        </w:rPr>
        <w:t>Внимательно проверяйте текст SMS-сообщения/</w:t>
      </w:r>
      <w:r w:rsidRPr="00D56ABA">
        <w:rPr>
          <w:color w:val="auto"/>
          <w:lang w:val="en-US"/>
        </w:rPr>
        <w:t>PUSH</w:t>
      </w:r>
      <w:r w:rsidRPr="00D56ABA">
        <w:rPr>
          <w:color w:val="auto"/>
        </w:rPr>
        <w:t xml:space="preserve">-уведомления, которое содержит не только Одноразовый пароль, но и краткую информацию о совершаемой операции. </w:t>
      </w:r>
    </w:p>
    <w:p w:rsidR="00E13FD5" w:rsidRPr="00D56ABA" w:rsidRDefault="00E13FD5" w:rsidP="00E13FD5">
      <w:pPr>
        <w:tabs>
          <w:tab w:val="left" w:pos="709"/>
        </w:tabs>
        <w:spacing w:after="0" w:line="240" w:lineRule="auto"/>
        <w:ind w:left="284" w:right="30" w:firstLine="0"/>
        <w:rPr>
          <w:color w:val="auto"/>
        </w:rPr>
      </w:pPr>
    </w:p>
    <w:p w:rsidR="00E13FD5" w:rsidRPr="00D56ABA" w:rsidRDefault="00E13FD5" w:rsidP="00E13FD5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right="30" w:firstLine="284"/>
        <w:rPr>
          <w:color w:val="auto"/>
        </w:rPr>
      </w:pPr>
      <w:r w:rsidRPr="00D56ABA">
        <w:rPr>
          <w:color w:val="auto"/>
        </w:rPr>
        <w:t xml:space="preserve">Никогда не подтверждайте операцию Одноразовым паролем, если информация в SMS-сообщении/ </w:t>
      </w:r>
      <w:r w:rsidRPr="00D56ABA">
        <w:rPr>
          <w:color w:val="auto"/>
          <w:lang w:val="en-US"/>
        </w:rPr>
        <w:t>PUSH</w:t>
      </w:r>
      <w:r w:rsidRPr="00D56ABA">
        <w:rPr>
          <w:color w:val="auto"/>
        </w:rPr>
        <w:t xml:space="preserve">-уведомлении не совпадает с операцией, которую Вы хотите подтвердить. </w:t>
      </w:r>
    </w:p>
    <w:p w:rsidR="00E13FD5" w:rsidRPr="00D56ABA" w:rsidRDefault="00E13FD5" w:rsidP="00E13FD5">
      <w:pPr>
        <w:tabs>
          <w:tab w:val="left" w:pos="709"/>
        </w:tabs>
        <w:spacing w:after="0" w:line="240" w:lineRule="auto"/>
        <w:ind w:left="284" w:right="30" w:firstLine="0"/>
        <w:rPr>
          <w:color w:val="auto"/>
        </w:rPr>
      </w:pPr>
    </w:p>
    <w:p w:rsidR="00E13FD5" w:rsidRPr="00D56ABA" w:rsidRDefault="00E13FD5" w:rsidP="00E13FD5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30" w:firstLine="284"/>
        <w:rPr>
          <w:color w:val="auto"/>
        </w:rPr>
      </w:pPr>
      <w:r w:rsidRPr="00D56ABA">
        <w:rPr>
          <w:color w:val="auto"/>
        </w:rPr>
        <w:t>Не устанавливайте на мобильный телефон, на который Банк отправляет SMS-сообщения/</w:t>
      </w:r>
      <w:r w:rsidRPr="00D56ABA">
        <w:rPr>
          <w:color w:val="auto"/>
          <w:lang w:val="en-US"/>
        </w:rPr>
        <w:t>PUSH</w:t>
      </w:r>
      <w:r w:rsidRPr="00D56ABA">
        <w:rPr>
          <w:color w:val="auto"/>
        </w:rPr>
        <w:t xml:space="preserve">-уведомления с Одноразовым паролем, приложения, полученные от неизвестных Вам источников. Банк никогда не рассылает своим клиентам ссылки и указания на установку приложений, за исключением приложений, размещенных самим Банком в официальных магазинах интернет-приложений для </w:t>
      </w:r>
      <w:proofErr w:type="spellStart"/>
      <w:r w:rsidRPr="00D56ABA">
        <w:rPr>
          <w:color w:val="auto"/>
        </w:rPr>
        <w:t>Android</w:t>
      </w:r>
      <w:proofErr w:type="spellEnd"/>
      <w:r w:rsidRPr="00D56ABA">
        <w:rPr>
          <w:color w:val="auto"/>
        </w:rPr>
        <w:t xml:space="preserve"> и </w:t>
      </w:r>
      <w:proofErr w:type="spellStart"/>
      <w:r w:rsidRPr="00D56ABA">
        <w:rPr>
          <w:color w:val="auto"/>
        </w:rPr>
        <w:t>Apple</w:t>
      </w:r>
      <w:proofErr w:type="spellEnd"/>
      <w:r w:rsidRPr="00D56ABA">
        <w:rPr>
          <w:color w:val="auto"/>
        </w:rPr>
        <w:t xml:space="preserve">. Используйте только официальные приложения Банка, доступные в официальных </w:t>
      </w:r>
      <w:proofErr w:type="spellStart"/>
      <w:r w:rsidRPr="00D56ABA">
        <w:rPr>
          <w:color w:val="auto"/>
        </w:rPr>
        <w:t>репозиториях</w:t>
      </w:r>
      <w:proofErr w:type="spellEnd"/>
      <w:r w:rsidRPr="00D56ABA">
        <w:rPr>
          <w:color w:val="auto"/>
        </w:rPr>
        <w:t xml:space="preserve"> производителей мобильных платформ </w:t>
      </w:r>
      <w:proofErr w:type="spellStart"/>
      <w:r w:rsidRPr="00D56ABA">
        <w:rPr>
          <w:color w:val="auto"/>
        </w:rPr>
        <w:t>App</w:t>
      </w:r>
      <w:proofErr w:type="spellEnd"/>
      <w:r w:rsidRPr="00D56ABA">
        <w:rPr>
          <w:color w:val="auto"/>
        </w:rPr>
        <w:t xml:space="preserve"> </w:t>
      </w:r>
      <w:proofErr w:type="spellStart"/>
      <w:r w:rsidRPr="00D56ABA">
        <w:rPr>
          <w:color w:val="auto"/>
        </w:rPr>
        <w:t>Store</w:t>
      </w:r>
      <w:proofErr w:type="spellEnd"/>
      <w:r w:rsidRPr="00D56ABA">
        <w:rPr>
          <w:color w:val="auto"/>
        </w:rPr>
        <w:t xml:space="preserve"> и </w:t>
      </w:r>
      <w:proofErr w:type="spellStart"/>
      <w:r w:rsidRPr="00D56ABA">
        <w:rPr>
          <w:color w:val="auto"/>
        </w:rPr>
        <w:t>Google</w:t>
      </w:r>
      <w:proofErr w:type="spellEnd"/>
      <w:r w:rsidRPr="00D56ABA">
        <w:rPr>
          <w:color w:val="auto"/>
        </w:rPr>
        <w:t xml:space="preserve"> </w:t>
      </w:r>
      <w:proofErr w:type="spellStart"/>
      <w:r w:rsidRPr="00D56ABA">
        <w:rPr>
          <w:color w:val="auto"/>
        </w:rPr>
        <w:t>Play</w:t>
      </w:r>
      <w:proofErr w:type="spellEnd"/>
      <w:r w:rsidRPr="00D56ABA">
        <w:rPr>
          <w:color w:val="auto"/>
        </w:rPr>
        <w:t xml:space="preserve">. Обязательно убедитесь, что разработчиком указан Банк РМП (ПАО). При получении такого предложения незамедлительно сообщите об этом в Центральный офис Банка </w:t>
      </w:r>
    </w:p>
    <w:p w:rsidR="00E13FD5" w:rsidRPr="00D56ABA" w:rsidRDefault="00E13FD5" w:rsidP="00E13FD5">
      <w:pPr>
        <w:pStyle w:val="ConsPlusNormal"/>
        <w:ind w:left="92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56ABA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 телефонам </w:t>
      </w:r>
    </w:p>
    <w:p w:rsidR="00E13FD5" w:rsidRPr="00D56ABA" w:rsidRDefault="00E13FD5" w:rsidP="00E13FD5">
      <w:pPr>
        <w:pStyle w:val="ConsPlusNormal"/>
        <w:ind w:left="92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b/>
          <w:i/>
          <w:sz w:val="22"/>
          <w:szCs w:val="22"/>
        </w:rPr>
        <w:t>+7 (495) 737-86-43, +7 (495) 737-86-44, +7 (499) 967-86-44</w:t>
      </w:r>
    </w:p>
    <w:p w:rsidR="00E13FD5" w:rsidRPr="00D56ABA" w:rsidRDefault="00E13FD5" w:rsidP="00E13FD5">
      <w:pPr>
        <w:pStyle w:val="ConsPlusNormal"/>
        <w:ind w:left="92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b/>
          <w:i/>
          <w:sz w:val="22"/>
          <w:szCs w:val="22"/>
        </w:rPr>
        <w:t xml:space="preserve">с понедельника по четверг – с 9.30 до 18.30 (по московскому времени), </w:t>
      </w:r>
    </w:p>
    <w:p w:rsidR="00E13FD5" w:rsidRPr="00D56ABA" w:rsidRDefault="00E13FD5" w:rsidP="00E13FD5">
      <w:pPr>
        <w:pStyle w:val="ConsPlusNormal"/>
        <w:ind w:left="92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56ABA">
        <w:rPr>
          <w:rFonts w:ascii="Times New Roman" w:hAnsi="Times New Roman" w:cs="Times New Roman"/>
          <w:b/>
          <w:i/>
          <w:sz w:val="22"/>
          <w:szCs w:val="22"/>
        </w:rPr>
        <w:t>в пятницу и предпраздничные дни – с 9.30 до 17.15 (по московскому времени).</w:t>
      </w:r>
    </w:p>
    <w:p w:rsidR="00E13FD5" w:rsidRPr="00D56ABA" w:rsidRDefault="00E13FD5" w:rsidP="00E13FD5">
      <w:pPr>
        <w:spacing w:after="0" w:line="240" w:lineRule="auto"/>
        <w:ind w:left="0" w:right="30" w:firstLine="350"/>
        <w:rPr>
          <w:color w:val="auto"/>
        </w:rPr>
      </w:pPr>
      <w:r w:rsidRPr="00D56ABA">
        <w:rPr>
          <w:color w:val="auto"/>
        </w:rPr>
        <w:t>Для проведения Банком аутентификации Вам потребуется назвать Кодовое слово, которое Вы указали в Заявлении об акцепте оферты.</w:t>
      </w:r>
    </w:p>
    <w:p w:rsidR="00E13FD5" w:rsidRPr="00D56ABA" w:rsidRDefault="00E13FD5" w:rsidP="00E13FD5">
      <w:pPr>
        <w:spacing w:after="0" w:line="240" w:lineRule="auto"/>
        <w:ind w:left="730" w:right="30" w:firstLine="0"/>
        <w:rPr>
          <w:color w:val="auto"/>
        </w:rPr>
      </w:pPr>
    </w:p>
    <w:p w:rsidR="00E13FD5" w:rsidRPr="00D56ABA" w:rsidRDefault="00E13FD5" w:rsidP="00E13FD5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30" w:firstLine="284"/>
        <w:rPr>
          <w:color w:val="auto"/>
        </w:rPr>
      </w:pPr>
      <w:r w:rsidRPr="00D56ABA">
        <w:rPr>
          <w:color w:val="auto"/>
        </w:rPr>
        <w:t xml:space="preserve">Не заходите в Систему ДБО с того же мобильного телефона, устройства, на которое приходят SMS-сообщения Банка с Одноразовым паролем. </w:t>
      </w:r>
    </w:p>
    <w:p w:rsidR="00E13FD5" w:rsidRPr="00D56ABA" w:rsidRDefault="00E13FD5" w:rsidP="00E13FD5">
      <w:pPr>
        <w:tabs>
          <w:tab w:val="left" w:pos="851"/>
        </w:tabs>
        <w:spacing w:after="0" w:line="240" w:lineRule="auto"/>
        <w:ind w:left="284" w:right="30" w:firstLine="0"/>
        <w:rPr>
          <w:color w:val="auto"/>
        </w:rPr>
      </w:pPr>
    </w:p>
    <w:p w:rsidR="00E13FD5" w:rsidRPr="00D56ABA" w:rsidRDefault="00E13FD5" w:rsidP="00E13FD5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30" w:firstLine="284"/>
        <w:rPr>
          <w:color w:val="auto"/>
        </w:rPr>
      </w:pPr>
      <w:r w:rsidRPr="00D56ABA">
        <w:rPr>
          <w:color w:val="auto"/>
        </w:rPr>
        <w:t xml:space="preserve">По возможности, используйте в качестве устройства для получения SMS - сообщений от Банка простейший мобильный телефон, а не смартфон, поскольку риск заражения смартфона вредоносным программным обеспечением несоизмеримо выше. </w:t>
      </w:r>
    </w:p>
    <w:p w:rsidR="00E13FD5" w:rsidRPr="00D56ABA" w:rsidRDefault="00E13FD5" w:rsidP="00E13FD5">
      <w:pPr>
        <w:tabs>
          <w:tab w:val="left" w:pos="851"/>
        </w:tabs>
        <w:spacing w:after="0" w:line="240" w:lineRule="auto"/>
        <w:ind w:left="284" w:right="30" w:firstLine="0"/>
        <w:rPr>
          <w:color w:val="auto"/>
        </w:rPr>
      </w:pPr>
    </w:p>
    <w:p w:rsidR="00E13FD5" w:rsidRPr="00D56ABA" w:rsidRDefault="00E13FD5" w:rsidP="00E13FD5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30" w:firstLine="284"/>
        <w:rPr>
          <w:color w:val="auto"/>
        </w:rPr>
      </w:pPr>
      <w:r w:rsidRPr="00D56ABA">
        <w:rPr>
          <w:color w:val="auto"/>
        </w:rPr>
        <w:t xml:space="preserve">Не реже одного раза в день просматривайте выписки об операциях по счетам/картам, подключенным к Системе ДБО.  </w:t>
      </w:r>
    </w:p>
    <w:p w:rsidR="00E13FD5" w:rsidRPr="00D56ABA" w:rsidRDefault="00E13FD5" w:rsidP="00E13FD5">
      <w:pPr>
        <w:tabs>
          <w:tab w:val="left" w:pos="851"/>
        </w:tabs>
        <w:spacing w:after="0" w:line="240" w:lineRule="auto"/>
        <w:ind w:left="284" w:right="30" w:firstLine="0"/>
        <w:rPr>
          <w:color w:val="auto"/>
        </w:rPr>
      </w:pPr>
    </w:p>
    <w:p w:rsidR="00E13FD5" w:rsidRPr="00D56ABA" w:rsidRDefault="00E13FD5" w:rsidP="00E13FD5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30" w:firstLine="284"/>
        <w:rPr>
          <w:color w:val="auto"/>
        </w:rPr>
      </w:pPr>
      <w:r w:rsidRPr="00D56ABA">
        <w:rPr>
          <w:color w:val="auto"/>
        </w:rPr>
        <w:t xml:space="preserve"> Для связи с Банком используйте только телефоны, указанные в настоящей Инструкции либо на сайте Банка </w:t>
      </w:r>
      <w:hyperlink r:id="rId10" w:history="1">
        <w:r w:rsidRPr="00D56ABA">
          <w:rPr>
            <w:rStyle w:val="a4"/>
            <w:b/>
          </w:rPr>
          <w:t>http://bankrmp.ru</w:t>
        </w:r>
      </w:hyperlink>
      <w:r w:rsidRPr="00D56ABA">
        <w:rPr>
          <w:color w:val="auto"/>
        </w:rPr>
        <w:t xml:space="preserve">. </w:t>
      </w:r>
    </w:p>
    <w:p w:rsidR="00E13FD5" w:rsidRPr="00D56ABA" w:rsidRDefault="00E13FD5" w:rsidP="00E13FD5">
      <w:pPr>
        <w:spacing w:after="0" w:line="240" w:lineRule="auto"/>
        <w:ind w:right="30"/>
        <w:rPr>
          <w:color w:val="auto"/>
        </w:rPr>
      </w:pPr>
    </w:p>
    <w:p w:rsidR="00E13FD5" w:rsidRPr="00D56ABA" w:rsidRDefault="00E13FD5" w:rsidP="00E13FD5">
      <w:pPr>
        <w:spacing w:after="0" w:line="240" w:lineRule="auto"/>
        <w:ind w:right="30"/>
        <w:rPr>
          <w:color w:val="auto"/>
        </w:rPr>
      </w:pPr>
    </w:p>
    <w:p w:rsidR="00E13FD5" w:rsidRPr="00D56ABA" w:rsidRDefault="00E13FD5" w:rsidP="00E13FD5">
      <w:pPr>
        <w:spacing w:after="0" w:line="240" w:lineRule="auto"/>
        <w:ind w:right="30"/>
        <w:rPr>
          <w:color w:val="auto"/>
        </w:rPr>
      </w:pPr>
    </w:p>
    <w:p w:rsidR="00E13FD5" w:rsidRPr="00D56ABA" w:rsidRDefault="00E13FD5" w:rsidP="00E13FD5">
      <w:pPr>
        <w:spacing w:after="0" w:line="240" w:lineRule="auto"/>
        <w:ind w:right="30"/>
        <w:rPr>
          <w:color w:val="auto"/>
        </w:rPr>
      </w:pPr>
    </w:p>
    <w:p w:rsidR="00E13FD5" w:rsidRPr="00D56ABA" w:rsidRDefault="00E13FD5" w:rsidP="00E13FD5">
      <w:pPr>
        <w:spacing w:after="0" w:line="240" w:lineRule="auto"/>
        <w:ind w:right="30"/>
        <w:rPr>
          <w:color w:val="auto"/>
        </w:rPr>
      </w:pPr>
    </w:p>
    <w:p w:rsidR="00E13FD5" w:rsidRPr="00D56ABA" w:rsidRDefault="00E13FD5" w:rsidP="00E13FD5">
      <w:pPr>
        <w:spacing w:after="0" w:line="240" w:lineRule="auto"/>
        <w:ind w:right="30"/>
        <w:rPr>
          <w:color w:val="auto"/>
        </w:rPr>
      </w:pPr>
    </w:p>
    <w:p w:rsidR="00E13FD5" w:rsidRPr="00D56ABA" w:rsidRDefault="00E13FD5" w:rsidP="00E13FD5">
      <w:pPr>
        <w:spacing w:after="0" w:line="240" w:lineRule="auto"/>
        <w:ind w:right="30"/>
        <w:rPr>
          <w:color w:val="auto"/>
        </w:rPr>
      </w:pPr>
    </w:p>
    <w:p w:rsidR="00E13FD5" w:rsidRPr="00D56ABA" w:rsidRDefault="00E13FD5" w:rsidP="00E13FD5">
      <w:pPr>
        <w:spacing w:after="0" w:line="240" w:lineRule="auto"/>
        <w:ind w:right="30"/>
        <w:rPr>
          <w:color w:val="auto"/>
        </w:rPr>
      </w:pPr>
    </w:p>
    <w:p w:rsidR="00E13FD5" w:rsidRPr="00D56ABA" w:rsidRDefault="00E13FD5" w:rsidP="00E13FD5">
      <w:pPr>
        <w:spacing w:after="0" w:line="240" w:lineRule="auto"/>
        <w:ind w:right="30"/>
        <w:rPr>
          <w:color w:val="auto"/>
        </w:rPr>
      </w:pPr>
    </w:p>
    <w:p w:rsidR="00E13FD5" w:rsidRPr="00D56ABA" w:rsidRDefault="00E13FD5" w:rsidP="00E13FD5">
      <w:pPr>
        <w:spacing w:after="0" w:line="240" w:lineRule="auto"/>
        <w:ind w:right="30"/>
        <w:rPr>
          <w:color w:val="auto"/>
        </w:rPr>
      </w:pPr>
    </w:p>
    <w:p w:rsidR="00E13FD5" w:rsidRPr="00D56ABA" w:rsidRDefault="00E13FD5" w:rsidP="00E13FD5">
      <w:pPr>
        <w:spacing w:after="0" w:line="240" w:lineRule="auto"/>
        <w:ind w:right="30"/>
        <w:rPr>
          <w:color w:val="auto"/>
        </w:rPr>
      </w:pPr>
    </w:p>
    <w:p w:rsidR="00E13FD5" w:rsidRPr="00D56ABA" w:rsidRDefault="00E13FD5" w:rsidP="00E13FD5">
      <w:pPr>
        <w:spacing w:after="0" w:line="240" w:lineRule="auto"/>
        <w:ind w:right="30"/>
        <w:rPr>
          <w:color w:val="auto"/>
        </w:rPr>
      </w:pPr>
    </w:p>
    <w:p w:rsidR="00E13FD5" w:rsidRPr="00D56ABA" w:rsidRDefault="00E13FD5" w:rsidP="00E13FD5">
      <w:pPr>
        <w:spacing w:after="0" w:line="240" w:lineRule="auto"/>
        <w:ind w:right="30"/>
        <w:rPr>
          <w:color w:val="auto"/>
        </w:rPr>
      </w:pPr>
    </w:p>
    <w:p w:rsidR="00E13FD5" w:rsidRPr="00D56ABA" w:rsidRDefault="00E13FD5" w:rsidP="00E13FD5">
      <w:pPr>
        <w:spacing w:after="0" w:line="240" w:lineRule="auto"/>
        <w:ind w:right="30"/>
        <w:rPr>
          <w:color w:val="auto"/>
        </w:rPr>
      </w:pPr>
    </w:p>
    <w:p w:rsidR="00E13FD5" w:rsidRPr="00D56ABA" w:rsidRDefault="00E13FD5" w:rsidP="00E13FD5">
      <w:pPr>
        <w:spacing w:after="0" w:line="240" w:lineRule="auto"/>
        <w:ind w:right="30"/>
        <w:rPr>
          <w:color w:val="auto"/>
        </w:rPr>
      </w:pPr>
    </w:p>
    <w:p w:rsidR="00E13FD5" w:rsidRPr="00D56ABA" w:rsidRDefault="00E13FD5" w:rsidP="00E13FD5">
      <w:pPr>
        <w:spacing w:after="0" w:line="240" w:lineRule="auto"/>
        <w:ind w:right="30"/>
        <w:rPr>
          <w:color w:val="auto"/>
        </w:rPr>
      </w:pPr>
    </w:p>
    <w:p w:rsidR="00E13FD5" w:rsidRPr="00D56ABA" w:rsidRDefault="00E13FD5" w:rsidP="00E13FD5">
      <w:pPr>
        <w:spacing w:after="0" w:line="240" w:lineRule="auto"/>
        <w:ind w:right="30"/>
        <w:rPr>
          <w:color w:val="auto"/>
        </w:rPr>
      </w:pPr>
    </w:p>
    <w:p w:rsidR="00E13FD5" w:rsidRPr="00D56ABA" w:rsidRDefault="00E13FD5" w:rsidP="00E13FD5">
      <w:pPr>
        <w:spacing w:after="0" w:line="240" w:lineRule="auto"/>
        <w:ind w:right="30"/>
        <w:rPr>
          <w:color w:val="auto"/>
        </w:rPr>
      </w:pPr>
    </w:p>
    <w:p w:rsidR="00E13FD5" w:rsidRPr="00D56ABA" w:rsidRDefault="00E13FD5" w:rsidP="00E13FD5">
      <w:pPr>
        <w:spacing w:after="0" w:line="240" w:lineRule="auto"/>
        <w:ind w:right="30"/>
        <w:rPr>
          <w:color w:val="auto"/>
        </w:rPr>
      </w:pPr>
    </w:p>
    <w:p w:rsidR="00E13FD5" w:rsidRPr="00D56ABA" w:rsidRDefault="00E13FD5" w:rsidP="00E13FD5">
      <w:pPr>
        <w:spacing w:after="0" w:line="240" w:lineRule="auto"/>
        <w:ind w:right="30"/>
        <w:rPr>
          <w:color w:val="auto"/>
        </w:rPr>
      </w:pPr>
    </w:p>
    <w:p w:rsidR="00E13FD5" w:rsidRPr="00D56ABA" w:rsidRDefault="00E13FD5" w:rsidP="00E13FD5">
      <w:pPr>
        <w:spacing w:after="0" w:line="240" w:lineRule="auto"/>
        <w:ind w:right="30"/>
        <w:rPr>
          <w:color w:val="auto"/>
        </w:rPr>
      </w:pPr>
    </w:p>
    <w:p w:rsidR="00E13FD5" w:rsidRPr="00D56ABA" w:rsidRDefault="00E13FD5" w:rsidP="00E13FD5">
      <w:pPr>
        <w:spacing w:after="0" w:line="240" w:lineRule="auto"/>
        <w:ind w:right="30"/>
        <w:rPr>
          <w:color w:val="auto"/>
        </w:rPr>
      </w:pPr>
    </w:p>
    <w:p w:rsidR="00E13FD5" w:rsidRPr="00D56ABA" w:rsidRDefault="00E13FD5" w:rsidP="00E13FD5">
      <w:pPr>
        <w:spacing w:after="0" w:line="240" w:lineRule="auto"/>
        <w:ind w:right="30"/>
        <w:rPr>
          <w:color w:val="auto"/>
        </w:rPr>
      </w:pPr>
    </w:p>
    <w:p w:rsidR="00E13FD5" w:rsidRPr="00D56ABA" w:rsidRDefault="00E13FD5" w:rsidP="00E13FD5">
      <w:pPr>
        <w:spacing w:after="0" w:line="240" w:lineRule="auto"/>
        <w:ind w:right="30"/>
        <w:rPr>
          <w:color w:val="auto"/>
        </w:rPr>
      </w:pPr>
    </w:p>
    <w:p w:rsidR="00E13FD5" w:rsidRPr="00D56ABA" w:rsidRDefault="00E13FD5" w:rsidP="00E13FD5">
      <w:pPr>
        <w:spacing w:after="0" w:line="240" w:lineRule="auto"/>
        <w:ind w:right="30"/>
        <w:rPr>
          <w:color w:val="auto"/>
        </w:rPr>
      </w:pPr>
    </w:p>
    <w:p w:rsidR="00E13FD5" w:rsidRPr="00D56ABA" w:rsidRDefault="00E13FD5" w:rsidP="00E13FD5">
      <w:pPr>
        <w:spacing w:after="0" w:line="240" w:lineRule="auto"/>
        <w:ind w:right="30"/>
        <w:rPr>
          <w:color w:val="auto"/>
        </w:rPr>
      </w:pPr>
    </w:p>
    <w:p w:rsidR="00547C43" w:rsidRDefault="00547C43"/>
    <w:sectPr w:rsidR="00547C43" w:rsidSect="00E13FD5">
      <w:footerReference w:type="default" r:id="rId11"/>
      <w:pgSz w:w="11906" w:h="16838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FD5" w:rsidRDefault="00E13FD5" w:rsidP="00E13FD5">
      <w:pPr>
        <w:spacing w:after="0" w:line="240" w:lineRule="auto"/>
      </w:pPr>
      <w:r>
        <w:separator/>
      </w:r>
    </w:p>
  </w:endnote>
  <w:endnote w:type="continuationSeparator" w:id="0">
    <w:p w:rsidR="00E13FD5" w:rsidRDefault="00E13FD5" w:rsidP="00E1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942583"/>
      <w:docPartObj>
        <w:docPartGallery w:val="Page Numbers (Bottom of Page)"/>
        <w:docPartUnique/>
      </w:docPartObj>
    </w:sdtPr>
    <w:sdtContent>
      <w:p w:rsidR="00E13FD5" w:rsidRDefault="00E13FD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13FD5" w:rsidRDefault="00E13F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FD5" w:rsidRDefault="00E13FD5" w:rsidP="00E13FD5">
      <w:pPr>
        <w:spacing w:after="0" w:line="240" w:lineRule="auto"/>
      </w:pPr>
      <w:r>
        <w:separator/>
      </w:r>
    </w:p>
  </w:footnote>
  <w:footnote w:type="continuationSeparator" w:id="0">
    <w:p w:rsidR="00E13FD5" w:rsidRDefault="00E13FD5" w:rsidP="00E13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54D57"/>
    <w:multiLevelType w:val="multilevel"/>
    <w:tmpl w:val="47E0E41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E95D4C"/>
    <w:multiLevelType w:val="multilevel"/>
    <w:tmpl w:val="15049B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D76724"/>
    <w:multiLevelType w:val="multilevel"/>
    <w:tmpl w:val="56A08E6C"/>
    <w:lvl w:ilvl="0">
      <w:start w:val="1"/>
      <w:numFmt w:val="decimal"/>
      <w:lvlText w:val="%1."/>
      <w:lvlJc w:val="left"/>
      <w:pPr>
        <w:ind w:left="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6C"/>
    <w:rsid w:val="0048376C"/>
    <w:rsid w:val="00547C43"/>
    <w:rsid w:val="00E1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ACD4E4-00D8-4DF4-BEFA-41720582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D5"/>
    <w:pPr>
      <w:spacing w:after="131" w:line="268" w:lineRule="auto"/>
      <w:ind w:left="10" w:right="37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D5"/>
    <w:pPr>
      <w:ind w:left="720"/>
      <w:contextualSpacing/>
    </w:pPr>
  </w:style>
  <w:style w:type="character" w:styleId="a4">
    <w:name w:val="Hyperlink"/>
    <w:basedOn w:val="a0"/>
    <w:rsid w:val="00E13FD5"/>
    <w:rPr>
      <w:color w:val="0000FF"/>
      <w:u w:val="single"/>
    </w:rPr>
  </w:style>
  <w:style w:type="paragraph" w:customStyle="1" w:styleId="ConsPlusNormal">
    <w:name w:val="ConsPlusNormal"/>
    <w:rsid w:val="00E13F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13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FD5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E13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FD5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@bankrm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f.faktura.ru/elf/app/?site=rm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ankr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nkr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1217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Долгушина Наталья Анатольевна</dc:creator>
  <cp:keywords/>
  <dc:description/>
  <cp:lastModifiedBy>Долгушина Наталья Анатольевна</cp:lastModifiedBy>
  <cp:revision>2</cp:revision>
  <dcterms:created xsi:type="dcterms:W3CDTF">2020-10-26T10:20:00Z</dcterms:created>
  <dcterms:modified xsi:type="dcterms:W3CDTF">2020-10-26T10:24:00Z</dcterms:modified>
</cp:coreProperties>
</file>