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EC" w:rsidRPr="00DF05C3" w:rsidRDefault="00AB1AEC" w:rsidP="00AB1AEC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AB1AEC" w:rsidRPr="00DF05C3" w:rsidRDefault="00AB1AEC" w:rsidP="00AB1AEC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о  существенном факте</w:t>
      </w:r>
    </w:p>
    <w:p w:rsidR="00AB1AEC" w:rsidRDefault="00AB1AEC" w:rsidP="00AB1AEC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AB1AEC" w:rsidRPr="00DF05C3" w:rsidRDefault="00AB1AEC" w:rsidP="00AB1AEC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AB1AEC" w:rsidRPr="00DF05C3" w:rsidTr="009B28B7">
        <w:trPr>
          <w:cantSplit/>
        </w:trPr>
        <w:tc>
          <w:tcPr>
            <w:tcW w:w="9526" w:type="dxa"/>
            <w:gridSpan w:val="2"/>
          </w:tcPr>
          <w:p w:rsidR="00AB1AEC" w:rsidRPr="00DF05C3" w:rsidRDefault="00AB1AEC" w:rsidP="009B28B7">
            <w:pPr>
              <w:jc w:val="center"/>
            </w:pPr>
            <w:r w:rsidRPr="00DF05C3">
              <w:t>1. Общие сведения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AB1AEC" w:rsidRPr="00DF05C3" w:rsidTr="009B28B7">
        <w:tc>
          <w:tcPr>
            <w:tcW w:w="4933" w:type="dxa"/>
          </w:tcPr>
          <w:p w:rsidR="00AB1AEC" w:rsidRPr="00DF05C3" w:rsidRDefault="00AB1AEC" w:rsidP="009B28B7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AB1AEC" w:rsidRPr="00DF05C3" w:rsidTr="009B28B7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B1AEC" w:rsidRPr="00DF05C3" w:rsidRDefault="00AB1AEC" w:rsidP="009B28B7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5" w:history="1">
                    <w:r w:rsidRPr="00DF05C3">
                      <w:rPr>
                        <w:rStyle w:val="a5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AB1AEC" w:rsidRPr="00DF05C3" w:rsidRDefault="00AB1AEC" w:rsidP="009B28B7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6" w:history="1">
                    <w:r w:rsidRPr="00DF05C3">
                      <w:rPr>
                        <w:rStyle w:val="a5"/>
                        <w:rFonts w:ascii="etelka_text_proregular" w:eastAsia="Times New Roman" w:hAnsi="etelka_text_proregular"/>
                      </w:rPr>
                      <w:t>http://</w:t>
                    </w:r>
                    <w:r w:rsidRPr="00DF05C3">
                      <w:rPr>
                        <w:rStyle w:val="a5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AB1AEC" w:rsidRPr="00DF05C3" w:rsidRDefault="00AB1AEC" w:rsidP="009B28B7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AB1AEC" w:rsidRPr="00DF05C3" w:rsidRDefault="00AB1AEC" w:rsidP="009B28B7">
            <w:pPr>
              <w:ind w:left="57" w:right="57"/>
              <w:jc w:val="both"/>
            </w:pPr>
          </w:p>
        </w:tc>
      </w:tr>
    </w:tbl>
    <w:p w:rsidR="00AB1AEC" w:rsidRPr="00DF05C3" w:rsidRDefault="00AB1AEC" w:rsidP="00AB1A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AB1AEC" w:rsidRPr="00DF05C3" w:rsidTr="009B28B7">
        <w:tc>
          <w:tcPr>
            <w:tcW w:w="9526" w:type="dxa"/>
            <w:gridSpan w:val="12"/>
          </w:tcPr>
          <w:p w:rsidR="00AB1AEC" w:rsidRPr="00DF05C3" w:rsidRDefault="00AB1AEC" w:rsidP="009B28B7">
            <w:pPr>
              <w:jc w:val="center"/>
            </w:pPr>
            <w:r w:rsidRPr="00DF05C3">
              <w:t>2. Содержание сообщения</w:t>
            </w:r>
          </w:p>
        </w:tc>
      </w:tr>
      <w:tr w:rsidR="00AB1AEC" w:rsidRPr="00DF05C3" w:rsidTr="009B28B7">
        <w:trPr>
          <w:trHeight w:val="913"/>
        </w:trPr>
        <w:tc>
          <w:tcPr>
            <w:tcW w:w="9526" w:type="dxa"/>
            <w:gridSpan w:val="12"/>
          </w:tcPr>
          <w:p w:rsidR="00AB1AEC" w:rsidRDefault="00AB1AEC" w:rsidP="009B28B7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Совета) </w:t>
            </w:r>
            <w:r w:rsidRPr="00C2330C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Pr="00AB1AEC">
              <w:rPr>
                <w:rFonts w:eastAsia="Times New Roman"/>
                <w:bCs/>
                <w:color w:val="000000"/>
                <w:bdr w:val="none" w:sz="0" w:space="0" w:color="auto" w:frame="1"/>
              </w:rPr>
              <w:t>4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декабря 2018 года</w:t>
            </w:r>
          </w:p>
          <w:p w:rsidR="00AB1AEC" w:rsidRDefault="00AB1AEC" w:rsidP="009B28B7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2.2. Дата проведения заседания Совета директоров – «</w:t>
            </w:r>
            <w:r w:rsidRPr="00D96D77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9 » декабря 2018 года.</w:t>
            </w:r>
          </w:p>
          <w:p w:rsidR="00AB1AEC" w:rsidRDefault="00AB1AEC" w:rsidP="009B28B7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AB1AEC" w:rsidRDefault="00AB1AEC" w:rsidP="00AB1AEC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B1AEC" w:rsidRPr="0028708C" w:rsidRDefault="00AB1AEC" w:rsidP="00AB1AEC">
            <w:pPr>
              <w:keepNext/>
              <w:numPr>
                <w:ilvl w:val="0"/>
                <w:numId w:val="2"/>
              </w:numPr>
              <w:tabs>
                <w:tab w:val="left" w:pos="589"/>
                <w:tab w:val="left" w:pos="900"/>
              </w:tabs>
              <w:autoSpaceDE/>
              <w:autoSpaceDN/>
              <w:jc w:val="both"/>
              <w:rPr>
                <w:rFonts w:cstheme="minorHAnsi"/>
              </w:rPr>
            </w:pPr>
            <w:r w:rsidRPr="0028708C">
              <w:rPr>
                <w:rFonts w:cstheme="minorHAnsi"/>
              </w:rPr>
              <w:t>О банковских рисках в ноябре  2018 года.</w:t>
            </w:r>
          </w:p>
          <w:p w:rsidR="00AB1AEC" w:rsidRPr="0028708C" w:rsidRDefault="00AB1AEC" w:rsidP="00AB1AEC">
            <w:pPr>
              <w:keepNext/>
              <w:numPr>
                <w:ilvl w:val="0"/>
                <w:numId w:val="2"/>
              </w:numPr>
              <w:tabs>
                <w:tab w:val="left" w:pos="589"/>
                <w:tab w:val="left" w:pos="900"/>
              </w:tabs>
              <w:autoSpaceDE/>
              <w:autoSpaceDN/>
              <w:jc w:val="both"/>
              <w:rPr>
                <w:rFonts w:cstheme="minorHAnsi"/>
              </w:rPr>
            </w:pPr>
            <w:r w:rsidRPr="0028708C">
              <w:rPr>
                <w:rFonts w:cstheme="minorHAnsi"/>
              </w:rPr>
              <w:t>Отчет Службы внутреннего контроля о проведенной работе за 2018 год.</w:t>
            </w:r>
          </w:p>
          <w:p w:rsidR="00AB1AEC" w:rsidRDefault="00AB1AEC" w:rsidP="00AB1AEC">
            <w:r w:rsidRPr="0028708C">
              <w:rPr>
                <w:rFonts w:cstheme="minorHAnsi"/>
              </w:rPr>
              <w:t xml:space="preserve">3. Отчет обо </w:t>
            </w:r>
            <w:r w:rsidRPr="0028708C">
              <w:t>всех сделках, совершенным банком  во втором полугодии 2018 года  со связанными с  банком лицами.</w:t>
            </w:r>
          </w:p>
          <w:p w:rsidR="00AB1AEC" w:rsidRDefault="00AB1AEC" w:rsidP="009B28B7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B1AEC" w:rsidRPr="00DF05C3" w:rsidRDefault="00AB1AEC" w:rsidP="009B28B7">
            <w:pPr>
              <w:keepNext/>
              <w:tabs>
                <w:tab w:val="left" w:pos="34"/>
                <w:tab w:val="left" w:pos="601"/>
              </w:tabs>
              <w:ind w:left="360"/>
              <w:jc w:val="both"/>
            </w:pPr>
          </w:p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C" w:rsidRPr="00DF05C3" w:rsidRDefault="00AB1AEC" w:rsidP="009B28B7">
            <w:pPr>
              <w:jc w:val="center"/>
            </w:pPr>
            <w:r w:rsidRPr="00DF05C3">
              <w:t>3. Подпись</w:t>
            </w:r>
          </w:p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1AEC" w:rsidRDefault="00AB1AEC" w:rsidP="009B28B7">
            <w:pPr>
              <w:ind w:left="57"/>
            </w:pPr>
          </w:p>
          <w:p w:rsidR="00AB1AEC" w:rsidRDefault="00AB1AEC" w:rsidP="009B28B7">
            <w:pPr>
              <w:ind w:left="57"/>
            </w:pPr>
          </w:p>
          <w:p w:rsidR="00AB1AEC" w:rsidRPr="00DF05C3" w:rsidRDefault="00AB1AEC" w:rsidP="009B28B7">
            <w:pPr>
              <w:ind w:left="57"/>
            </w:pPr>
            <w:r w:rsidRPr="00DF05C3">
              <w:t>3.1. </w:t>
            </w:r>
            <w:r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AB1AEC" w:rsidP="009B28B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AB1AEC" w:rsidP="009B28B7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1AEC" w:rsidRPr="00DF05C3" w:rsidRDefault="00AB1AEC" w:rsidP="009B28B7"/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AEC" w:rsidRPr="00DF05C3" w:rsidRDefault="00AB1AEC" w:rsidP="009B28B7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1AEC" w:rsidRPr="00B8504A" w:rsidRDefault="00AB1AEC" w:rsidP="009B28B7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1AEC" w:rsidRPr="00DF05C3" w:rsidRDefault="00AB1AEC" w:rsidP="009B28B7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B1AEC" w:rsidRPr="00DF05C3" w:rsidRDefault="00AB1AEC" w:rsidP="009B28B7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AEC" w:rsidRPr="00DF05C3" w:rsidRDefault="00AB1AEC" w:rsidP="009B28B7"/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7D7714" w:rsidRDefault="00AB1AEC" w:rsidP="00AB1AEC">
            <w:pPr>
              <w:jc w:val="center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AB1AEC" w:rsidP="00AB1AEC">
            <w:pPr>
              <w:jc w:val="center"/>
            </w:pPr>
            <w:r>
              <w:t>декабря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1AEC" w:rsidRPr="00DF05C3" w:rsidRDefault="00AB1AEC" w:rsidP="009B28B7">
            <w: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AEC" w:rsidRPr="00DF05C3" w:rsidRDefault="00AB1AEC" w:rsidP="009B28B7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1AEC" w:rsidRPr="00DF05C3" w:rsidRDefault="00AB1AEC" w:rsidP="009B28B7"/>
        </w:tc>
      </w:tr>
      <w:tr w:rsidR="00AB1AEC" w:rsidRPr="00DF05C3" w:rsidTr="009B28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EC" w:rsidRPr="00DF05C3" w:rsidRDefault="00AB1AEC" w:rsidP="009B28B7"/>
        </w:tc>
      </w:tr>
    </w:tbl>
    <w:p w:rsidR="00AB1AEC" w:rsidRPr="00DF05C3" w:rsidRDefault="00AB1AEC" w:rsidP="00AB1AEC"/>
    <w:p w:rsidR="00AB1AEC" w:rsidRPr="00DF05C3" w:rsidRDefault="00AB1AEC" w:rsidP="00AB1AEC"/>
    <w:p w:rsidR="00C40D57" w:rsidRDefault="00C40D57"/>
    <w:sectPr w:rsidR="00C40D57" w:rsidSect="00450FA4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59F" w:rsidRDefault="00AB1AE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790D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70EE2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AB1AEC"/>
    <w:rsid w:val="008D5FF0"/>
    <w:rsid w:val="00AB1AEC"/>
    <w:rsid w:val="00C4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EC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AE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1AE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B1A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1</cp:revision>
  <dcterms:created xsi:type="dcterms:W3CDTF">2018-12-24T08:23:00Z</dcterms:created>
  <dcterms:modified xsi:type="dcterms:W3CDTF">2018-12-24T08:24:00Z</dcterms:modified>
</cp:coreProperties>
</file>