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F00F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771BE3" w:rsidRPr="00771BE3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231708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771BE3" w:rsidRPr="00771BE3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231708" w:rsidRDefault="00231708" w:rsidP="00231708">
            <w:pPr>
              <w:numPr>
                <w:ilvl w:val="0"/>
                <w:numId w:val="7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</w:t>
            </w:r>
            <w:proofErr w:type="gramStart"/>
            <w:r>
              <w:rPr>
                <w:rFonts w:eastAsia="Times New Roman"/>
              </w:rPr>
              <w:t xml:space="preserve">сделки </w:t>
            </w:r>
            <w:r w:rsidR="00771BE3">
              <w:rPr>
                <w:rFonts w:eastAsia="Times New Roman"/>
              </w:rPr>
              <w:t>уступки права требования кредитной задолженности</w:t>
            </w:r>
            <w:proofErr w:type="gramEnd"/>
            <w:r w:rsidR="00771BE3">
              <w:rPr>
                <w:rFonts w:eastAsia="Times New Roman"/>
              </w:rPr>
              <w:t xml:space="preserve"> по договорам с ООО «Калипсо»</w:t>
            </w:r>
            <w:r>
              <w:rPr>
                <w:rFonts w:eastAsia="Times New Roman"/>
              </w:rPr>
              <w:t>.</w:t>
            </w:r>
          </w:p>
          <w:p w:rsidR="00ED0712" w:rsidRPr="00036599" w:rsidRDefault="00ED0712" w:rsidP="00231708">
            <w:pPr>
              <w:tabs>
                <w:tab w:val="left" w:pos="851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65570C" w:rsidP="00771BE3">
            <w:pPr>
              <w:jc w:val="center"/>
            </w:pPr>
            <w:r>
              <w:t>1</w:t>
            </w:r>
            <w:r w:rsidR="00771BE3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5570C" w:rsidP="0065570C">
            <w:pPr>
              <w:jc w:val="center"/>
            </w:pPr>
            <w:r>
              <w:t>мая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31708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2019-05-16T13:26:00Z</cp:lastPrinted>
  <dcterms:created xsi:type="dcterms:W3CDTF">2019-05-16T13:25:00Z</dcterms:created>
  <dcterms:modified xsi:type="dcterms:W3CDTF">2019-05-16T13:27:00Z</dcterms:modified>
</cp:coreProperties>
</file>