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C" w:rsidRPr="00603388" w:rsidRDefault="00CE45DC" w:rsidP="00CE45DC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603388">
        <w:rPr>
          <w:b/>
          <w:color w:val="auto"/>
        </w:rPr>
        <w:t>Приложение № 1</w:t>
      </w:r>
    </w:p>
    <w:p w:rsidR="00CE45DC" w:rsidRPr="00603388" w:rsidRDefault="00CE45DC" w:rsidP="00CE45DC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603388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CE45DC" w:rsidRPr="00603388" w:rsidRDefault="00CE45DC" w:rsidP="00CE45DC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603388">
        <w:rPr>
          <w:color w:val="auto"/>
          <w:sz w:val="20"/>
        </w:rPr>
        <w:t xml:space="preserve">в Банке РМП (ПАО) с использованием Системы ДБО» </w:t>
      </w:r>
    </w:p>
    <w:p w:rsidR="00CE45DC" w:rsidRPr="00534949" w:rsidRDefault="00CE45DC" w:rsidP="00CE45DC">
      <w:pPr>
        <w:spacing w:after="0" w:line="240" w:lineRule="auto"/>
        <w:jc w:val="center"/>
        <w:rPr>
          <w:b/>
          <w:color w:val="auto"/>
          <w:sz w:val="20"/>
          <w:szCs w:val="20"/>
        </w:rPr>
      </w:pPr>
    </w:p>
    <w:p w:rsidR="00CE45DC" w:rsidRDefault="00CE45DC" w:rsidP="00CE45DC">
      <w:pPr>
        <w:spacing w:after="0" w:line="240" w:lineRule="auto"/>
        <w:jc w:val="center"/>
        <w:rPr>
          <w:b/>
          <w:color w:val="auto"/>
        </w:rPr>
      </w:pPr>
    </w:p>
    <w:p w:rsidR="00CE45DC" w:rsidRDefault="00CE45DC" w:rsidP="00CE45DC">
      <w:pPr>
        <w:spacing w:after="0" w:line="240" w:lineRule="auto"/>
        <w:jc w:val="center"/>
        <w:rPr>
          <w:b/>
          <w:color w:val="auto"/>
        </w:rPr>
      </w:pPr>
    </w:p>
    <w:p w:rsidR="00CE45DC" w:rsidRPr="00603388" w:rsidRDefault="00CE45DC" w:rsidP="00CE45DC">
      <w:pPr>
        <w:spacing w:after="0" w:line="240" w:lineRule="auto"/>
        <w:jc w:val="center"/>
        <w:rPr>
          <w:b/>
          <w:color w:val="auto"/>
        </w:rPr>
      </w:pPr>
      <w:r w:rsidRPr="00603388">
        <w:rPr>
          <w:b/>
          <w:color w:val="auto"/>
        </w:rPr>
        <w:t xml:space="preserve">ЗАЯВЛЕНИЕ ОБ АКЦЕПТЕ ОФЕРТЫ </w:t>
      </w:r>
    </w:p>
    <w:p w:rsidR="00CE45DC" w:rsidRPr="00603388" w:rsidRDefault="00CE45DC" w:rsidP="00CE45DC">
      <w:pPr>
        <w:spacing w:after="0" w:line="240" w:lineRule="auto"/>
        <w:jc w:val="center"/>
        <w:rPr>
          <w:b/>
          <w:color w:val="auto"/>
          <w:highlight w:val="yellow"/>
        </w:rPr>
      </w:pPr>
      <w:r w:rsidRPr="00603388">
        <w:rPr>
          <w:b/>
          <w:color w:val="auto"/>
        </w:rPr>
        <w:t>«Условия обслуживания физ</w:t>
      </w:r>
      <w:r w:rsidRPr="00603388">
        <w:rPr>
          <w:b/>
          <w:bCs/>
          <w:color w:val="auto"/>
        </w:rPr>
        <w:t>ических лиц в Банке РМП (ПАО) с использованием Системы ДБО»</w:t>
      </w:r>
    </w:p>
    <w:p w:rsidR="00CE45DC" w:rsidRPr="00534949" w:rsidRDefault="00CE45DC" w:rsidP="00CE45DC">
      <w:pPr>
        <w:spacing w:after="0" w:line="240" w:lineRule="auto"/>
        <w:jc w:val="center"/>
        <w:rPr>
          <w:color w:val="auto"/>
          <w:sz w:val="20"/>
          <w:szCs w:val="20"/>
          <w:highlight w:val="yellow"/>
        </w:rPr>
      </w:pPr>
    </w:p>
    <w:p w:rsidR="00CE45DC" w:rsidRPr="00603388" w:rsidRDefault="00CE45DC" w:rsidP="00CE45DC">
      <w:pPr>
        <w:spacing w:after="0" w:line="240" w:lineRule="auto"/>
        <w:rPr>
          <w:color w:val="auto"/>
        </w:rPr>
      </w:pPr>
      <w:r w:rsidRPr="00603388">
        <w:rPr>
          <w:color w:val="auto"/>
        </w:rPr>
        <w:t>г. _______________                                                                                                                     «___»_________202__г.</w:t>
      </w:r>
    </w:p>
    <w:p w:rsidR="00CE45DC" w:rsidRPr="00603388" w:rsidRDefault="00CE45DC" w:rsidP="00CE45DC">
      <w:pPr>
        <w:spacing w:after="0" w:line="240" w:lineRule="auto"/>
        <w:ind w:left="360"/>
        <w:rPr>
          <w:color w:val="auto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410"/>
        <w:gridCol w:w="2828"/>
      </w:tblGrid>
      <w:tr w:rsidR="00CE45DC" w:rsidRPr="00BF3979" w:rsidTr="00730F7C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E45DC" w:rsidRPr="00BF3979" w:rsidRDefault="00CE45DC" w:rsidP="00730F7C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BF3979">
              <w:rPr>
                <w:b/>
                <w:color w:val="auto"/>
                <w:sz w:val="20"/>
                <w:szCs w:val="20"/>
              </w:rPr>
              <w:t>Сведения о Клиенте:</w:t>
            </w:r>
          </w:p>
        </w:tc>
      </w:tr>
      <w:tr w:rsidR="00CE45DC" w:rsidRPr="00BF3979" w:rsidTr="00730F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>Фамилия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E45DC" w:rsidRPr="00BF3979" w:rsidTr="00730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E45DC" w:rsidRPr="00BF3979" w:rsidTr="00730F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</w:t>
            </w:r>
            <w:r>
              <w:rPr>
                <w:rStyle w:val="a8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E45DC" w:rsidRPr="00BF3979" w:rsidTr="00730F7C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b/>
                <w:color w:val="auto"/>
                <w:sz w:val="20"/>
                <w:szCs w:val="20"/>
              </w:rPr>
              <w:t>Контактные данные</w:t>
            </w:r>
            <w:r w:rsidR="00850E13">
              <w:rPr>
                <w:b/>
                <w:color w:val="auto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CE45DC" w:rsidRPr="00BF3979" w:rsidTr="00730F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E45DC" w:rsidRPr="00BF3979" w:rsidTr="00730F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F3979">
              <w:rPr>
                <w:color w:val="auto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CE45DC" w:rsidRPr="00BF3979" w:rsidTr="00730F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  <w:highlight w:val="red"/>
              </w:rPr>
            </w:pPr>
            <w:r w:rsidRPr="00BF3979">
              <w:rPr>
                <w:color w:val="auto"/>
                <w:sz w:val="20"/>
                <w:szCs w:val="20"/>
              </w:rPr>
              <w:t xml:space="preserve">Кодовое слово </w:t>
            </w:r>
            <w:r w:rsidRPr="00BF3979">
              <w:rPr>
                <w:i/>
                <w:color w:val="auto"/>
                <w:sz w:val="20"/>
                <w:szCs w:val="20"/>
              </w:rPr>
              <w:t>(указывается разборчиво)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C" w:rsidRPr="00BF3979" w:rsidRDefault="00CE45DC" w:rsidP="00730F7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CE45DC" w:rsidRPr="00603388" w:rsidRDefault="00CE45DC" w:rsidP="00CE45DC">
      <w:pPr>
        <w:pStyle w:val="a4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>Настоящим заявляю об акцепте оферты «Условия обслуживания физических лиц в Банке РМП (ПАО) с использованием Системы ДБО» в порядке, предусмотренном статьей 428 Гражданского кодекса Российской Федерации, и подтверждаю, что все положения Условий обслуживания мне известны и разъяснены в полном объеме, включая ответственность Сторон по Договору оферты, Тарифы Банка РМП (ПАО) и порядок внесения изменений и дополнений в Условия обслуживания, а также в Тарифы Банка РМП (ПАО).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>Я подтверждаю, что до акцепта оферты «Условия обслуживания физических лиц в Банке РМП (ПАО) с использованием Системы ДБО» я был(-а) проинформирован(-а) Банком об условиях использования Системы ДБО, в частности, о любых ограничениях способов и мест использования, а также случаях повышенного риска использования Системы ДБО.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 xml:space="preserve">Подписание настоящего Заявления означает безоговорочное принятие мной всех условий оферты «Условия обслуживания физических лиц в Банке РМП (ПАО) с использованием Системы ДБО» без каких-либо изъятий или ограничений. 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 xml:space="preserve">Я понимаю и полностью соглашаюсь с тем, что Договор оферты вступает в силу с момента получения Банком настоящего Заявления. 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 xml:space="preserve">Я подтверждаю, что сведения, содержащиеся в настоящем Заявлении, а также документы, представляемые/представленные ранее мной в Банк, являются достоверными и актуальными на дату представления Заявления. Я обязуюсь незамедлительно уведомить Банк в случае изменения указанных сведений и документов, а также сообщить Банку о любых иных обстоятельствах, способных повлиять на выполнение мной или Банком обязательств в рамках заключенного Договора оферты. 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>Я ознакомлен(-а), полностью согласен(-а) и обязуюсь соблюдать Инструкцию по обеспечению информационной безопасности при работе Клиента в Системе дистанционного банковского обслуживания физических лиц в Банке РМП (ПАО), которая является неотъемлемой частью Договора оферты.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 xml:space="preserve">Я понимаю и полностью согласен(-а), что Банк вправе в одностороннем порядке вносить изменения в Договор оферты и Тарифы с предварительным уведомлением в порядке, установленном в Договоре оферты. </w:t>
      </w:r>
    </w:p>
    <w:p w:rsidR="00CE45DC" w:rsidRPr="00091264" w:rsidRDefault="00CE45DC" w:rsidP="00CE45DC">
      <w:pPr>
        <w:spacing w:after="0" w:line="240" w:lineRule="auto"/>
        <w:ind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>Все споры в рамках заключенного Договора оферты разрешаются в соответствии с действующим законодательством Российской Федерации в суде, которому такие споры подведомственны согласно законодательству Российской Федерации, по месту нахождения Банка.</w:t>
      </w:r>
    </w:p>
    <w:p w:rsidR="00CE45DC" w:rsidRPr="00CE45DC" w:rsidRDefault="00CE45DC" w:rsidP="00CE45DC">
      <w:pPr>
        <w:spacing w:after="0" w:line="240" w:lineRule="auto"/>
        <w:ind w:left="360"/>
        <w:rPr>
          <w:color w:val="auto"/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left="0" w:firstLine="567"/>
        <w:rPr>
          <w:i/>
          <w:color w:val="auto"/>
          <w:sz w:val="20"/>
          <w:szCs w:val="20"/>
        </w:rPr>
      </w:pPr>
      <w:r w:rsidRPr="00091264">
        <w:rPr>
          <w:b/>
          <w:color w:val="auto"/>
          <w:sz w:val="20"/>
          <w:szCs w:val="20"/>
        </w:rPr>
        <w:t>Клиент:</w:t>
      </w:r>
      <w:r w:rsidRPr="00091264">
        <w:rPr>
          <w:color w:val="auto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</w:tblGrid>
      <w:tr w:rsidR="00CE45DC" w:rsidRPr="00091264" w:rsidTr="00730F7C">
        <w:tc>
          <w:tcPr>
            <w:tcW w:w="2552" w:type="dxa"/>
          </w:tcPr>
          <w:p w:rsidR="00CE45DC" w:rsidRPr="00091264" w:rsidRDefault="00CE45DC" w:rsidP="00730F7C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  <w:r w:rsidRPr="00091264">
              <w:rPr>
                <w:color w:val="auto"/>
                <w:sz w:val="20"/>
                <w:szCs w:val="20"/>
              </w:rPr>
              <w:t xml:space="preserve">               ____________________</w:t>
            </w: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091264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685" w:type="dxa"/>
          </w:tcPr>
          <w:p w:rsidR="00CE45DC" w:rsidRPr="00091264" w:rsidRDefault="00CE45DC" w:rsidP="00730F7C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rPr>
                <w:color w:val="auto"/>
                <w:sz w:val="20"/>
                <w:szCs w:val="20"/>
              </w:rPr>
            </w:pPr>
            <w:r w:rsidRPr="00091264">
              <w:rPr>
                <w:color w:val="auto"/>
                <w:sz w:val="20"/>
                <w:szCs w:val="20"/>
              </w:rPr>
              <w:t xml:space="preserve">______________________________ </w:t>
            </w: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color w:val="auto"/>
                <w:sz w:val="20"/>
                <w:szCs w:val="20"/>
              </w:rPr>
            </w:pPr>
            <w:r w:rsidRPr="00091264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CE45DC" w:rsidRDefault="00CE45DC" w:rsidP="00CE45DC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CE45DC" w:rsidRPr="00091264" w:rsidRDefault="00CE45DC" w:rsidP="00CE45DC">
      <w:pPr>
        <w:pBdr>
          <w:bottom w:val="single" w:sz="12" w:space="1" w:color="auto"/>
        </w:pBd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left="360"/>
        <w:rPr>
          <w:b/>
          <w:color w:val="auto"/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left="0" w:firstLine="567"/>
        <w:rPr>
          <w:b/>
          <w:color w:val="auto"/>
          <w:sz w:val="20"/>
          <w:szCs w:val="20"/>
        </w:rPr>
      </w:pPr>
      <w:r w:rsidRPr="00091264">
        <w:rPr>
          <w:b/>
          <w:color w:val="auto"/>
          <w:sz w:val="20"/>
          <w:szCs w:val="20"/>
        </w:rPr>
        <w:t>ОТМЕТКА БАНКА</w:t>
      </w:r>
    </w:p>
    <w:p w:rsidR="00CE45DC" w:rsidRPr="00CE45DC" w:rsidRDefault="00CE45DC" w:rsidP="00CE45DC">
      <w:pPr>
        <w:spacing w:after="0" w:line="240" w:lineRule="auto"/>
        <w:ind w:left="0" w:firstLine="567"/>
        <w:rPr>
          <w:b/>
          <w:color w:val="auto"/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left="0"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 xml:space="preserve">«___»_____________202__г. </w:t>
      </w:r>
    </w:p>
    <w:p w:rsidR="00CE45DC" w:rsidRPr="00091264" w:rsidRDefault="00CE45DC" w:rsidP="00CE45DC">
      <w:pPr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CE45DC" w:rsidRPr="00091264" w:rsidRDefault="00CE45DC" w:rsidP="00CE45DC">
      <w:pPr>
        <w:spacing w:after="0" w:line="240" w:lineRule="auto"/>
        <w:ind w:left="0" w:firstLine="567"/>
        <w:rPr>
          <w:color w:val="auto"/>
          <w:sz w:val="20"/>
          <w:szCs w:val="20"/>
        </w:rPr>
      </w:pPr>
      <w:r w:rsidRPr="00091264">
        <w:rPr>
          <w:color w:val="auto"/>
          <w:sz w:val="20"/>
          <w:szCs w:val="20"/>
        </w:rPr>
        <w:t>Работник Банка, принявший Заявление: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572"/>
        <w:gridCol w:w="3573"/>
      </w:tblGrid>
      <w:tr w:rsidR="00CE45DC" w:rsidRPr="00091264" w:rsidTr="00730F7C">
        <w:tc>
          <w:tcPr>
            <w:tcW w:w="4343" w:type="dxa"/>
          </w:tcPr>
          <w:p w:rsidR="00CE45DC" w:rsidRPr="00091264" w:rsidRDefault="00CE45DC" w:rsidP="00730F7C">
            <w:pPr>
              <w:spacing w:after="0" w:line="240" w:lineRule="auto"/>
              <w:ind w:left="0" w:right="56" w:firstLine="0"/>
              <w:rPr>
                <w:b/>
                <w:color w:val="auto"/>
                <w:sz w:val="20"/>
                <w:szCs w:val="20"/>
              </w:rPr>
            </w:pP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b/>
                <w:color w:val="auto"/>
                <w:sz w:val="20"/>
                <w:szCs w:val="20"/>
              </w:rPr>
              <w:t>_____________________________________</w:t>
            </w: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i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572" w:type="dxa"/>
          </w:tcPr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b/>
                <w:color w:val="auto"/>
                <w:sz w:val="20"/>
                <w:szCs w:val="20"/>
              </w:rPr>
              <w:t>____________________</w:t>
            </w: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573" w:type="dxa"/>
          </w:tcPr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:rsidR="00CE45DC" w:rsidRPr="00091264" w:rsidRDefault="00CE45DC" w:rsidP="00730F7C">
            <w:pPr>
              <w:spacing w:after="0" w:line="240" w:lineRule="auto"/>
              <w:ind w:left="0" w:right="56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91264">
              <w:rPr>
                <w:i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844DD9" w:rsidRDefault="00844DD9"/>
    <w:sectPr w:rsidR="00844DD9" w:rsidSect="00CE45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DC" w:rsidRDefault="00CE45DC" w:rsidP="00CE45DC">
      <w:pPr>
        <w:spacing w:after="0" w:line="240" w:lineRule="auto"/>
      </w:pPr>
      <w:r>
        <w:separator/>
      </w:r>
    </w:p>
  </w:endnote>
  <w:endnote w:type="continuationSeparator" w:id="0">
    <w:p w:rsidR="00CE45DC" w:rsidRDefault="00CE45DC" w:rsidP="00C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DC" w:rsidRDefault="00CE45DC" w:rsidP="00CE45DC">
      <w:pPr>
        <w:spacing w:after="0" w:line="240" w:lineRule="auto"/>
      </w:pPr>
      <w:r>
        <w:separator/>
      </w:r>
    </w:p>
  </w:footnote>
  <w:footnote w:type="continuationSeparator" w:id="0">
    <w:p w:rsidR="00CE45DC" w:rsidRDefault="00CE45DC" w:rsidP="00CE45DC">
      <w:pPr>
        <w:spacing w:after="0" w:line="240" w:lineRule="auto"/>
      </w:pPr>
      <w:r>
        <w:continuationSeparator/>
      </w:r>
    </w:p>
  </w:footnote>
  <w:footnote w:id="1">
    <w:p w:rsidR="00CE45DC" w:rsidRDefault="00CE45DC" w:rsidP="00CE45DC">
      <w:pPr>
        <w:pStyle w:val="a6"/>
      </w:pPr>
      <w:r>
        <w:rPr>
          <w:rStyle w:val="a8"/>
        </w:rPr>
        <w:footnoteRef/>
      </w:r>
      <w:r>
        <w:t xml:space="preserve"> ИНН представляется в случае если Клиент планирует перечислять по Системе ДБО налоговые платежи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C"/>
    <w:rsid w:val="00775ED7"/>
    <w:rsid w:val="00844DD9"/>
    <w:rsid w:val="00850E13"/>
    <w:rsid w:val="009445AC"/>
    <w:rsid w:val="00C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91097-EE4C-4719-B10B-6D185A5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DC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обычный текст"/>
    <w:basedOn w:val="a"/>
    <w:link w:val="a5"/>
    <w:qFormat/>
    <w:rsid w:val="00CE45DC"/>
    <w:pPr>
      <w:spacing w:after="0" w:line="264" w:lineRule="auto"/>
      <w:ind w:left="0" w:right="0" w:firstLine="284"/>
    </w:pPr>
    <w:rPr>
      <w:color w:val="auto"/>
      <w:szCs w:val="24"/>
    </w:rPr>
  </w:style>
  <w:style w:type="character" w:customStyle="1" w:styleId="a5">
    <w:name w:val="_обычный текст Знак"/>
    <w:basedOn w:val="a0"/>
    <w:link w:val="a4"/>
    <w:rsid w:val="00CE45DC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E45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45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E4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3</cp:revision>
  <dcterms:created xsi:type="dcterms:W3CDTF">2020-10-02T14:38:00Z</dcterms:created>
  <dcterms:modified xsi:type="dcterms:W3CDTF">2020-10-02T15:47:00Z</dcterms:modified>
</cp:coreProperties>
</file>