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ab/>
        <w:t xml:space="preserve">              </w:t>
      </w:r>
      <w:r w:rsidR="00B06900">
        <w:rPr>
          <w:rFonts w:ascii="Courier New" w:hAnsi="Courier New" w:cs="Courier New"/>
          <w:sz w:val="18"/>
          <w:szCs w:val="18"/>
        </w:rPr>
        <w:t xml:space="preserve"> </w:t>
      </w:r>
      <w:r w:rsidRPr="00B06900">
        <w:rPr>
          <w:rFonts w:ascii="Courier New" w:hAnsi="Courier New" w:cs="Courier New"/>
          <w:sz w:val="18"/>
          <w:szCs w:val="18"/>
        </w:rPr>
        <w:t xml:space="preserve">   |Код территории|                               </w:t>
      </w:r>
      <w:bookmarkStart w:id="0" w:name="_GoBack"/>
      <w:bookmarkEnd w:id="0"/>
      <w:r w:rsidRPr="00B06900">
        <w:rPr>
          <w:rFonts w:ascii="Courier New" w:hAnsi="Courier New" w:cs="Courier New"/>
          <w:sz w:val="18"/>
          <w:szCs w:val="18"/>
        </w:rPr>
        <w:t xml:space="preserve">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ab/>
        <w:t xml:space="preserve">              </w:t>
      </w:r>
      <w:r w:rsidR="00B06900">
        <w:rPr>
          <w:rFonts w:ascii="Courier New" w:hAnsi="Courier New" w:cs="Courier New"/>
          <w:sz w:val="18"/>
          <w:szCs w:val="18"/>
        </w:rPr>
        <w:t xml:space="preserve"> </w:t>
      </w:r>
      <w:r w:rsidRPr="00B06900">
        <w:rPr>
          <w:rFonts w:ascii="Courier New" w:hAnsi="Courier New" w:cs="Courier New"/>
          <w:sz w:val="18"/>
          <w:szCs w:val="18"/>
        </w:rPr>
        <w:t xml:space="preserve">   |              |                                      |</w:t>
      </w:r>
      <w:r w:rsidRPr="00B06900">
        <w:rPr>
          <w:rFonts w:ascii="Courier New" w:hAnsi="Courier New" w:cs="Courier New"/>
          <w:sz w:val="18"/>
          <w:szCs w:val="18"/>
        </w:rPr>
        <w:tab/>
      </w:r>
      <w:r w:rsidRPr="00B06900">
        <w:rPr>
          <w:rFonts w:ascii="Courier New" w:hAnsi="Courier New" w:cs="Courier New"/>
          <w:sz w:val="18"/>
          <w:szCs w:val="18"/>
        </w:rPr>
        <w:tab/>
      </w:r>
      <w:r w:rsidRPr="00B06900">
        <w:rPr>
          <w:rFonts w:ascii="Courier New" w:hAnsi="Courier New" w:cs="Courier New"/>
          <w:sz w:val="18"/>
          <w:szCs w:val="18"/>
        </w:rPr>
        <w:tab/>
      </w:r>
      <w:r w:rsidRPr="00B06900">
        <w:rPr>
          <w:rFonts w:ascii="Courier New" w:hAnsi="Courier New" w:cs="Courier New"/>
          <w:sz w:val="18"/>
          <w:szCs w:val="18"/>
        </w:rPr>
        <w:tab/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 за август   месяц 2021 года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БАНК РМП (АО)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|1. До востребования                    |                   0.01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|3. На срок от 91 до 180 дней           |                   4.7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|4. На срок от 181 до 1 года            |                   5.7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|5. На срок свыше 1 года                |                   5.4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|2. На срок до 90 дней                  |                   0.03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Председатель Правления                              Зимина Н.О.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Исполнитель          Русакова М.Д.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Телефон: (495)737-86-43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 xml:space="preserve">  10.09.2021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Контрольная сумма раздела 1: 1450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Контрольная сумма раздела 2: 365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Контрольная сумма раздела 3: 631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Контрольная сумма раздела 4: 600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Версия программы  (.EXE): 20.01.2020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  <w:r w:rsidRPr="00B06900">
        <w:rPr>
          <w:rFonts w:ascii="Courier New" w:hAnsi="Courier New" w:cs="Courier New"/>
          <w:sz w:val="18"/>
          <w:szCs w:val="18"/>
        </w:rPr>
        <w:t>Версия описателей (.PAK): 16.11.2020</w:t>
      </w:r>
    </w:p>
    <w:p w:rsidR="00EA35B9" w:rsidRPr="00B06900" w:rsidRDefault="00EA35B9" w:rsidP="00EA35B9">
      <w:pPr>
        <w:pStyle w:val="a3"/>
        <w:rPr>
          <w:rFonts w:ascii="Courier New" w:hAnsi="Courier New" w:cs="Courier New"/>
          <w:sz w:val="18"/>
          <w:szCs w:val="18"/>
        </w:rPr>
      </w:pPr>
    </w:p>
    <w:sectPr w:rsidR="00EA35B9" w:rsidRPr="00B06900" w:rsidSect="0008692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856486"/>
    <w:rsid w:val="00B06900"/>
    <w:rsid w:val="00E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053F4"/>
  <w15:chartTrackingRefBased/>
  <w15:docId w15:val="{A2C9C77C-52A6-4B64-97C9-E9D5AF4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69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69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2021-09-13T14:40:00Z</dcterms:created>
  <dcterms:modified xsi:type="dcterms:W3CDTF">2021-09-13T14:40:00Z</dcterms:modified>
</cp:coreProperties>
</file>